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A5AD7" w14:textId="64E588AA" w:rsidR="001152E0" w:rsidRPr="006F621A" w:rsidRDefault="001152E0" w:rsidP="001152E0">
      <w:pPr>
        <w:shd w:val="clear" w:color="auto" w:fill="FFFFFF"/>
        <w:rPr>
          <w:sz w:val="24"/>
          <w:szCs w:val="24"/>
        </w:rPr>
      </w:pPr>
      <w:r>
        <w:rPr>
          <w:bCs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0A3E20AA" wp14:editId="5F92BD80">
            <wp:extent cx="5943600" cy="9274370"/>
            <wp:effectExtent l="0" t="0" r="0" b="3175"/>
            <wp:docPr id="1" name="Рисунок 1" descr="C:\Users\Школа\Desktop\Наставничество\Борчина Н.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ставничество\Борчина Н.С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9" t="4086" r="6704" b="6364"/>
                    <a:stretch/>
                  </pic:blipFill>
                  <pic:spPr bwMode="auto">
                    <a:xfrm>
                      <a:off x="0" y="0"/>
                      <a:ext cx="5946320" cy="927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Hlk56420347"/>
      <w:bookmarkStart w:id="1" w:name="_GoBack"/>
      <w:bookmarkEnd w:id="1"/>
    </w:p>
    <w:p w14:paraId="44A8C472" w14:textId="1B7CB311" w:rsidR="009C6D8A" w:rsidRPr="006F621A" w:rsidRDefault="009C6D8A" w:rsidP="009C6D8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621A">
        <w:rPr>
          <w:rFonts w:ascii="Times New Roman" w:hAnsi="Times New Roman"/>
          <w:sz w:val="24"/>
          <w:szCs w:val="24"/>
        </w:rPr>
        <w:lastRenderedPageBreak/>
        <w:t xml:space="preserve"> </w:t>
      </w:r>
    </w:p>
    <w:bookmarkEnd w:id="0"/>
    <w:p w14:paraId="3C1775E0" w14:textId="77777777" w:rsidR="00884260" w:rsidRDefault="009C6D8A" w:rsidP="00884260">
      <w:pPr>
        <w:pStyle w:val="pc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center"/>
        <w:textAlignment w:val="baseline"/>
        <w:rPr>
          <w:b/>
        </w:rPr>
      </w:pPr>
      <w:r w:rsidRPr="00884260">
        <w:rPr>
          <w:b/>
        </w:rPr>
        <w:t>ЦЕЛЬ</w:t>
      </w:r>
      <w:r w:rsidR="00884260" w:rsidRPr="00884260">
        <w:rPr>
          <w:b/>
        </w:rPr>
        <w:t xml:space="preserve">, </w:t>
      </w:r>
      <w:r w:rsidRPr="00884260">
        <w:rPr>
          <w:b/>
        </w:rPr>
        <w:t>ЗАДАЧИ</w:t>
      </w:r>
      <w:r w:rsidR="00884260" w:rsidRPr="00884260">
        <w:rPr>
          <w:b/>
        </w:rPr>
        <w:t xml:space="preserve"> И </w:t>
      </w:r>
      <w:r w:rsidRPr="00884260">
        <w:rPr>
          <w:b/>
        </w:rPr>
        <w:t>ФУНКЦИИ ОБРАЗОВАТЕЛЬНОЙ ОРГАНИЗАЦИИ</w:t>
      </w:r>
    </w:p>
    <w:p w14:paraId="175CA81C" w14:textId="03CA44E4" w:rsidR="009C6D8A" w:rsidRPr="00D40F6B" w:rsidRDefault="00884260" w:rsidP="00884260">
      <w:pPr>
        <w:pStyle w:val="pc"/>
        <w:shd w:val="clear" w:color="auto" w:fill="FFFFFF"/>
        <w:spacing w:before="0" w:beforeAutospacing="0" w:after="0" w:afterAutospacing="0"/>
        <w:ind w:left="284"/>
        <w:jc w:val="center"/>
        <w:textAlignment w:val="baseline"/>
        <w:rPr>
          <w:b/>
        </w:rPr>
      </w:pPr>
      <w:r>
        <w:rPr>
          <w:b/>
        </w:rPr>
        <w:t>ПО</w:t>
      </w:r>
      <w:r w:rsidR="009C6D8A" w:rsidRPr="00884260">
        <w:rPr>
          <w:b/>
        </w:rPr>
        <w:t xml:space="preserve"> ВНЕДРЕНИ</w:t>
      </w:r>
      <w:r>
        <w:rPr>
          <w:b/>
        </w:rPr>
        <w:t xml:space="preserve">Ю </w:t>
      </w:r>
      <w:r w:rsidR="00233B76">
        <w:rPr>
          <w:b/>
        </w:rPr>
        <w:t xml:space="preserve">ПРОГРАММЫ </w:t>
      </w:r>
    </w:p>
    <w:p w14:paraId="58A9EDDF" w14:textId="77777777" w:rsidR="009C6D8A" w:rsidRPr="00D40F6B" w:rsidRDefault="009C6D8A" w:rsidP="009C6D8A">
      <w:pPr>
        <w:pStyle w:val="pc"/>
        <w:shd w:val="clear" w:color="auto" w:fill="FFFFFF"/>
        <w:spacing w:before="0" w:beforeAutospacing="0" w:after="0" w:afterAutospacing="0"/>
        <w:ind w:left="567"/>
        <w:textAlignment w:val="baseline"/>
        <w:rPr>
          <w:bCs/>
        </w:rPr>
      </w:pPr>
    </w:p>
    <w:p w14:paraId="0A176A98" w14:textId="15DB5220" w:rsidR="009C6D8A" w:rsidRPr="00D40F6B" w:rsidRDefault="009C6D8A" w:rsidP="009C6D8A">
      <w:pPr>
        <w:pStyle w:val="pc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bCs/>
        </w:rPr>
      </w:pPr>
      <w:r w:rsidRPr="00D40F6B">
        <w:rPr>
          <w:b/>
        </w:rPr>
        <w:t xml:space="preserve"> Целью</w:t>
      </w:r>
      <w:r w:rsidRPr="00D40F6B">
        <w:t xml:space="preserve"> наставничества является максимально полное раскрытие потенциала личности наставляемого, необходимое для успешной личной 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</w:t>
      </w:r>
      <w:r w:rsidRPr="00D40F6B">
        <w:rPr>
          <w:spacing w:val="-23"/>
        </w:rPr>
        <w:t xml:space="preserve"> </w:t>
      </w:r>
      <w:r w:rsidRPr="00D40F6B">
        <w:t>работникам</w:t>
      </w:r>
      <w:r w:rsidRPr="00D40F6B">
        <w:rPr>
          <w:spacing w:val="-9"/>
        </w:rPr>
        <w:t xml:space="preserve"> </w:t>
      </w:r>
      <w:r w:rsidRPr="00D40F6B">
        <w:t>(далее</w:t>
      </w:r>
      <w:r w:rsidRPr="00D40F6B">
        <w:rPr>
          <w:spacing w:val="-18"/>
        </w:rPr>
        <w:t xml:space="preserve"> </w:t>
      </w:r>
      <w:r w:rsidRPr="00D40F6B">
        <w:rPr>
          <w:w w:val="90"/>
        </w:rPr>
        <w:t>—</w:t>
      </w:r>
      <w:r w:rsidRPr="00D40F6B">
        <w:rPr>
          <w:spacing w:val="-15"/>
          <w:w w:val="90"/>
        </w:rPr>
        <w:t xml:space="preserve"> </w:t>
      </w:r>
      <w:r w:rsidRPr="00D40F6B">
        <w:t>педагоги)</w:t>
      </w:r>
      <w:r w:rsidRPr="00D40F6B">
        <w:rPr>
          <w:spacing w:val="-15"/>
        </w:rPr>
        <w:t xml:space="preserve"> </w:t>
      </w:r>
      <w:r w:rsidRPr="00D40F6B">
        <w:t>ОО 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14:paraId="3F60EFE2" w14:textId="0554CCDF" w:rsidR="009C6D8A" w:rsidRPr="00D40F6B" w:rsidRDefault="00884260" w:rsidP="00884260">
      <w:pPr>
        <w:pStyle w:val="pc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</w:pPr>
      <w:r>
        <w:rPr>
          <w:b/>
        </w:rPr>
        <w:tab/>
      </w:r>
      <w:r w:rsidR="009C6D8A" w:rsidRPr="00D40F6B">
        <w:rPr>
          <w:b/>
        </w:rPr>
        <w:t>Задачами</w:t>
      </w:r>
      <w:r w:rsidR="009C6D8A" w:rsidRPr="00D40F6B">
        <w:t xml:space="preserve"> наставничества являются: улучшение показателей в образовательной, социокультурной, спортивной и других сферах деятельности;</w:t>
      </w:r>
    </w:p>
    <w:p w14:paraId="04DF8074" w14:textId="522E3773" w:rsidR="009C6D8A" w:rsidRPr="00884260" w:rsidRDefault="00884260" w:rsidP="0088426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C6D8A" w:rsidRPr="00884260">
        <w:rPr>
          <w:sz w:val="24"/>
          <w:szCs w:val="24"/>
        </w:rPr>
        <w:t>подготовка</w:t>
      </w:r>
      <w:r w:rsidR="009C6D8A" w:rsidRPr="00884260">
        <w:rPr>
          <w:spacing w:val="-15"/>
          <w:sz w:val="24"/>
          <w:szCs w:val="24"/>
        </w:rPr>
        <w:t xml:space="preserve"> </w:t>
      </w:r>
      <w:r w:rsidR="009C6D8A" w:rsidRPr="00884260">
        <w:rPr>
          <w:sz w:val="24"/>
          <w:szCs w:val="24"/>
        </w:rPr>
        <w:t>обучающегося</w:t>
      </w:r>
      <w:r w:rsidR="009C6D8A" w:rsidRPr="00884260">
        <w:rPr>
          <w:spacing w:val="-7"/>
          <w:sz w:val="24"/>
          <w:szCs w:val="24"/>
        </w:rPr>
        <w:t xml:space="preserve"> </w:t>
      </w:r>
      <w:r w:rsidR="009C6D8A" w:rsidRPr="00884260">
        <w:rPr>
          <w:sz w:val="24"/>
          <w:szCs w:val="24"/>
        </w:rPr>
        <w:t>к</w:t>
      </w:r>
      <w:r w:rsidR="009C6D8A" w:rsidRPr="00884260">
        <w:rPr>
          <w:spacing w:val="-20"/>
          <w:sz w:val="24"/>
          <w:szCs w:val="24"/>
        </w:rPr>
        <w:t xml:space="preserve"> </w:t>
      </w:r>
      <w:r w:rsidR="009C6D8A" w:rsidRPr="00884260">
        <w:rPr>
          <w:sz w:val="24"/>
          <w:szCs w:val="24"/>
        </w:rPr>
        <w:t>самостоятельной,</w:t>
      </w:r>
      <w:r w:rsidR="009C6D8A" w:rsidRPr="00884260">
        <w:rPr>
          <w:spacing w:val="-22"/>
          <w:sz w:val="24"/>
          <w:szCs w:val="24"/>
        </w:rPr>
        <w:t xml:space="preserve"> </w:t>
      </w:r>
      <w:r w:rsidR="009C6D8A" w:rsidRPr="00884260">
        <w:rPr>
          <w:sz w:val="24"/>
          <w:szCs w:val="24"/>
        </w:rPr>
        <w:t>осознанной</w:t>
      </w:r>
      <w:r w:rsidR="009C6D8A" w:rsidRPr="00884260">
        <w:rPr>
          <w:spacing w:val="-12"/>
          <w:sz w:val="24"/>
          <w:szCs w:val="24"/>
        </w:rPr>
        <w:t xml:space="preserve"> </w:t>
      </w:r>
      <w:r w:rsidR="009C6D8A" w:rsidRPr="00884260">
        <w:rPr>
          <w:sz w:val="24"/>
          <w:szCs w:val="24"/>
        </w:rPr>
        <w:t>и</w:t>
      </w:r>
      <w:r w:rsidR="009C6D8A" w:rsidRPr="00884260">
        <w:rPr>
          <w:spacing w:val="-22"/>
          <w:sz w:val="24"/>
          <w:szCs w:val="24"/>
        </w:rPr>
        <w:t xml:space="preserve"> </w:t>
      </w:r>
      <w:r w:rsidR="009C6D8A" w:rsidRPr="00884260">
        <w:rPr>
          <w:sz w:val="24"/>
          <w:szCs w:val="24"/>
        </w:rPr>
        <w:t>социально-продуктивной деятельности в современном мире, содействие его профессиональной ориентации;</w:t>
      </w:r>
    </w:p>
    <w:p w14:paraId="0D4FA355" w14:textId="1DD18402" w:rsidR="009C6D8A" w:rsidRPr="00884260" w:rsidRDefault="00884260" w:rsidP="0088426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C6D8A" w:rsidRPr="00884260">
        <w:rPr>
          <w:sz w:val="24"/>
          <w:szCs w:val="24"/>
        </w:rPr>
        <w:t>раскрытие личностного, творческого и профессионального потенциала обучающихся</w:t>
      </w:r>
      <w:r w:rsidR="009C6D8A" w:rsidRPr="00884260">
        <w:rPr>
          <w:w w:val="95"/>
          <w:sz w:val="24"/>
          <w:szCs w:val="24"/>
        </w:rPr>
        <w:t xml:space="preserve">, </w:t>
      </w:r>
      <w:r w:rsidR="009C6D8A" w:rsidRPr="00884260">
        <w:rPr>
          <w:sz w:val="24"/>
          <w:szCs w:val="24"/>
        </w:rPr>
        <w:t xml:space="preserve">поддержка формирования и реализации их индивидуальной образовательной траектории; </w:t>
      </w:r>
    </w:p>
    <w:p w14:paraId="4339A867" w14:textId="72015234" w:rsidR="009C6D8A" w:rsidRPr="00884260" w:rsidRDefault="00884260" w:rsidP="0088426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C6D8A" w:rsidRPr="00884260">
        <w:rPr>
          <w:sz w:val="24"/>
          <w:szCs w:val="24"/>
        </w:rPr>
        <w:t>обучение наставляемых эффективным формам и методам индивидуального развития и работы в коллективе;</w:t>
      </w:r>
    </w:p>
    <w:p w14:paraId="15FE5DEC" w14:textId="32B26720" w:rsidR="009C6D8A" w:rsidRPr="00884260" w:rsidRDefault="00884260" w:rsidP="0088426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C6D8A" w:rsidRPr="00884260">
        <w:rPr>
          <w:sz w:val="24"/>
          <w:szCs w:val="24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14:paraId="5A65ECCB" w14:textId="68F03BC2" w:rsidR="009C6D8A" w:rsidRPr="00884260" w:rsidRDefault="00884260" w:rsidP="0088426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C6D8A" w:rsidRPr="00884260">
        <w:rPr>
          <w:sz w:val="24"/>
          <w:szCs w:val="24"/>
        </w:rPr>
        <w:t xml:space="preserve"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 </w:t>
      </w:r>
    </w:p>
    <w:p w14:paraId="1339FB38" w14:textId="2AD142C4" w:rsidR="009C6D8A" w:rsidRPr="00884260" w:rsidRDefault="009C6D8A" w:rsidP="008842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4260">
        <w:rPr>
          <w:sz w:val="24"/>
          <w:szCs w:val="24"/>
        </w:rPr>
        <w:t xml:space="preserve">сокращение периода профессиональной и социальной адаптации педагогов при приеме на работу, закрепление педагогических кадров в ОО и создание благоприятных условий для их профессионального и должностного развития; </w:t>
      </w:r>
    </w:p>
    <w:p w14:paraId="24DC89F5" w14:textId="7B014799" w:rsidR="009C6D8A" w:rsidRPr="00884260" w:rsidRDefault="00884260" w:rsidP="0088426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C6D8A" w:rsidRPr="00884260">
        <w:rPr>
          <w:sz w:val="24"/>
          <w:szCs w:val="24"/>
        </w:rPr>
        <w:t xml:space="preserve"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участвующих в наставнической деятельности; </w:t>
      </w:r>
    </w:p>
    <w:p w14:paraId="3BA54EA7" w14:textId="4870642F" w:rsidR="009C6D8A" w:rsidRPr="00884260" w:rsidRDefault="00884260" w:rsidP="0088426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C6D8A" w:rsidRPr="00884260">
        <w:rPr>
          <w:sz w:val="24"/>
          <w:szCs w:val="24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14:paraId="4FC71D8E" w14:textId="5B03BE4D" w:rsidR="009C6D8A" w:rsidRPr="00884260" w:rsidRDefault="00884260" w:rsidP="008842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C6D8A" w:rsidRPr="00884260">
        <w:rPr>
          <w:sz w:val="24"/>
          <w:szCs w:val="24"/>
        </w:rPr>
        <w:t>формирование открытого и эффективного сообщества вокруг ОО, в котором выстроены доверительные и партнерские отношения между его участниками.</w:t>
      </w:r>
    </w:p>
    <w:p w14:paraId="4AE6A8EC" w14:textId="77777777" w:rsidR="009C6D8A" w:rsidRPr="00D40F6B" w:rsidRDefault="009C6D8A" w:rsidP="00884260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BC859F8" w14:textId="740B9796" w:rsidR="009C6D8A" w:rsidRPr="00D40F6B" w:rsidRDefault="009C6D8A" w:rsidP="009C6D8A">
      <w:pPr>
        <w:pStyle w:val="pc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b/>
          <w:bCs/>
        </w:rPr>
      </w:pPr>
      <w:r w:rsidRPr="00D40F6B">
        <w:rPr>
          <w:rFonts w:eastAsiaTheme="minorHAnsi"/>
          <w:b/>
          <w:color w:val="000000"/>
          <w:lang w:eastAsia="en-US"/>
        </w:rPr>
        <w:t xml:space="preserve">Внедрение </w:t>
      </w:r>
      <w:r w:rsidR="001D7F0F">
        <w:rPr>
          <w:rFonts w:eastAsiaTheme="minorHAnsi"/>
          <w:b/>
          <w:color w:val="000000"/>
          <w:lang w:eastAsia="en-US"/>
        </w:rPr>
        <w:t>программы</w:t>
      </w:r>
      <w:r w:rsidRPr="00D40F6B">
        <w:rPr>
          <w:rFonts w:eastAsiaTheme="minorHAnsi"/>
          <w:b/>
          <w:color w:val="000000"/>
          <w:lang w:eastAsia="en-US"/>
        </w:rPr>
        <w:t xml:space="preserve"> наставничества в ОО предполагает осуществление следующих функций:</w:t>
      </w:r>
    </w:p>
    <w:p w14:paraId="40303BC9" w14:textId="74D757B6" w:rsidR="009C6D8A" w:rsidRPr="00D40F6B" w:rsidRDefault="009C6D8A" w:rsidP="009C6D8A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/>
        <w:ind w:left="284" w:right="-2" w:hanging="284"/>
        <w:jc w:val="both"/>
        <w:rPr>
          <w:sz w:val="24"/>
          <w:szCs w:val="24"/>
        </w:rPr>
      </w:pPr>
      <w:r w:rsidRPr="00D40F6B">
        <w:rPr>
          <w:sz w:val="24"/>
          <w:szCs w:val="24"/>
        </w:rPr>
        <w:t>реализация</w:t>
      </w:r>
      <w:r w:rsidRPr="00D40F6B">
        <w:rPr>
          <w:spacing w:val="-35"/>
          <w:sz w:val="24"/>
          <w:szCs w:val="24"/>
        </w:rPr>
        <w:t xml:space="preserve"> </w:t>
      </w:r>
      <w:r w:rsidRPr="00D40F6B">
        <w:rPr>
          <w:sz w:val="24"/>
          <w:szCs w:val="24"/>
        </w:rPr>
        <w:t>мероприятий</w:t>
      </w:r>
      <w:r w:rsidRPr="00D40F6B">
        <w:rPr>
          <w:spacing w:val="-29"/>
          <w:sz w:val="24"/>
          <w:szCs w:val="24"/>
        </w:rPr>
        <w:t xml:space="preserve"> «</w:t>
      </w:r>
      <w:r w:rsidRPr="00D40F6B">
        <w:rPr>
          <w:sz w:val="24"/>
          <w:szCs w:val="24"/>
        </w:rPr>
        <w:t>Дорожной</w:t>
      </w:r>
      <w:r w:rsidRPr="00D40F6B">
        <w:rPr>
          <w:spacing w:val="-32"/>
          <w:sz w:val="24"/>
          <w:szCs w:val="24"/>
        </w:rPr>
        <w:t xml:space="preserve"> </w:t>
      </w:r>
      <w:r w:rsidRPr="00D40F6B">
        <w:rPr>
          <w:sz w:val="24"/>
          <w:szCs w:val="24"/>
        </w:rPr>
        <w:t>карты»</w:t>
      </w:r>
      <w:r w:rsidRPr="00D40F6B">
        <w:rPr>
          <w:spacing w:val="-38"/>
          <w:sz w:val="24"/>
          <w:szCs w:val="24"/>
        </w:rPr>
        <w:t xml:space="preserve"> </w:t>
      </w:r>
      <w:r w:rsidRPr="00D40F6B">
        <w:rPr>
          <w:sz w:val="24"/>
          <w:szCs w:val="24"/>
        </w:rPr>
        <w:t>внедрения</w:t>
      </w:r>
      <w:r w:rsidR="001D7F0F">
        <w:rPr>
          <w:sz w:val="24"/>
          <w:szCs w:val="24"/>
        </w:rPr>
        <w:t xml:space="preserve"> Программы</w:t>
      </w:r>
      <w:r w:rsidRPr="00D40F6B">
        <w:rPr>
          <w:sz w:val="24"/>
          <w:szCs w:val="24"/>
        </w:rPr>
        <w:t xml:space="preserve"> наставничества;</w:t>
      </w:r>
    </w:p>
    <w:p w14:paraId="61C4EC0E" w14:textId="366718C7" w:rsidR="009C6D8A" w:rsidRPr="00D40F6B" w:rsidRDefault="009C6D8A" w:rsidP="009C6D8A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/>
        <w:ind w:left="284" w:hanging="284"/>
        <w:jc w:val="both"/>
        <w:rPr>
          <w:sz w:val="24"/>
          <w:szCs w:val="24"/>
        </w:rPr>
      </w:pPr>
      <w:r w:rsidRPr="00D40F6B">
        <w:rPr>
          <w:sz w:val="24"/>
          <w:szCs w:val="24"/>
        </w:rPr>
        <w:t xml:space="preserve">назначение куратора, ответственного за </w:t>
      </w:r>
      <w:r w:rsidR="00884260">
        <w:rPr>
          <w:sz w:val="24"/>
          <w:szCs w:val="24"/>
        </w:rPr>
        <w:t>реализацию программы наставничества</w:t>
      </w:r>
      <w:r w:rsidRPr="00D40F6B">
        <w:rPr>
          <w:sz w:val="24"/>
          <w:szCs w:val="24"/>
        </w:rPr>
        <w:t xml:space="preserve"> в ОО;</w:t>
      </w:r>
    </w:p>
    <w:p w14:paraId="5AA0D164" w14:textId="08D01488" w:rsidR="009C6D8A" w:rsidRPr="00D40F6B" w:rsidRDefault="009C6D8A" w:rsidP="009C6D8A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/>
        <w:ind w:left="284" w:hanging="284"/>
        <w:jc w:val="both"/>
        <w:rPr>
          <w:sz w:val="24"/>
          <w:szCs w:val="24"/>
        </w:rPr>
      </w:pPr>
      <w:r w:rsidRPr="00D40F6B">
        <w:rPr>
          <w:sz w:val="24"/>
          <w:szCs w:val="24"/>
        </w:rPr>
        <w:t>привлечение наставников, обучение, мотивация и</w:t>
      </w:r>
      <w:r w:rsidRPr="00D40F6B">
        <w:rPr>
          <w:spacing w:val="-19"/>
          <w:sz w:val="24"/>
          <w:szCs w:val="24"/>
        </w:rPr>
        <w:t xml:space="preserve"> </w:t>
      </w:r>
      <w:r w:rsidRPr="00D40F6B">
        <w:rPr>
          <w:sz w:val="24"/>
          <w:szCs w:val="24"/>
        </w:rPr>
        <w:t>контроль</w:t>
      </w:r>
      <w:r w:rsidRPr="00D40F6B">
        <w:rPr>
          <w:spacing w:val="-5"/>
          <w:sz w:val="24"/>
          <w:szCs w:val="24"/>
        </w:rPr>
        <w:t xml:space="preserve"> </w:t>
      </w:r>
      <w:r w:rsidRPr="00D40F6B">
        <w:rPr>
          <w:sz w:val="24"/>
          <w:szCs w:val="24"/>
        </w:rPr>
        <w:t>за</w:t>
      </w:r>
      <w:r w:rsidRPr="00D40F6B">
        <w:rPr>
          <w:spacing w:val="-36"/>
          <w:sz w:val="24"/>
          <w:szCs w:val="24"/>
        </w:rPr>
        <w:t xml:space="preserve"> их </w:t>
      </w:r>
      <w:r w:rsidR="00884260">
        <w:rPr>
          <w:spacing w:val="-36"/>
          <w:sz w:val="24"/>
          <w:szCs w:val="24"/>
        </w:rPr>
        <w:t xml:space="preserve">  </w:t>
      </w:r>
      <w:r w:rsidRPr="00D40F6B">
        <w:rPr>
          <w:sz w:val="24"/>
          <w:szCs w:val="24"/>
        </w:rPr>
        <w:t>деятельностью;</w:t>
      </w:r>
      <w:r w:rsidRPr="00D40F6B">
        <w:rPr>
          <w:spacing w:val="-1"/>
          <w:sz w:val="24"/>
          <w:szCs w:val="24"/>
        </w:rPr>
        <w:t xml:space="preserve"> </w:t>
      </w:r>
    </w:p>
    <w:p w14:paraId="668DD047" w14:textId="77777777" w:rsidR="009C6D8A" w:rsidRPr="00D40F6B" w:rsidRDefault="009C6D8A" w:rsidP="009C6D8A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/>
        <w:ind w:left="284" w:hanging="284"/>
        <w:jc w:val="both"/>
        <w:rPr>
          <w:sz w:val="24"/>
          <w:szCs w:val="24"/>
        </w:rPr>
      </w:pPr>
      <w:r w:rsidRPr="00D40F6B">
        <w:rPr>
          <w:sz w:val="24"/>
          <w:szCs w:val="24"/>
        </w:rPr>
        <w:t>инфраструктурное (в том числе - материально-техническое, информационно-методическое) обеспечение наставничества;</w:t>
      </w:r>
    </w:p>
    <w:p w14:paraId="697C23A9" w14:textId="77777777" w:rsidR="009C6D8A" w:rsidRPr="00D40F6B" w:rsidRDefault="009C6D8A" w:rsidP="009C6D8A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/>
        <w:ind w:left="284" w:hanging="284"/>
        <w:jc w:val="both"/>
        <w:rPr>
          <w:sz w:val="24"/>
          <w:szCs w:val="24"/>
        </w:rPr>
      </w:pPr>
      <w:r w:rsidRPr="00D40F6B">
        <w:rPr>
          <w:sz w:val="24"/>
          <w:szCs w:val="24"/>
        </w:rPr>
        <w:t>осуществление персонифицированного учёта обучающихся, молодых специалистов и педагогов, участвующих в наставнической деятельности ОО;</w:t>
      </w:r>
    </w:p>
    <w:p w14:paraId="5A70EB80" w14:textId="2DD25A87" w:rsidR="009C6D8A" w:rsidRPr="00D40F6B" w:rsidRDefault="009C6D8A" w:rsidP="009C6D8A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/>
        <w:ind w:left="284" w:hanging="284"/>
        <w:jc w:val="both"/>
        <w:rPr>
          <w:sz w:val="24"/>
          <w:szCs w:val="24"/>
        </w:rPr>
      </w:pPr>
      <w:r w:rsidRPr="00D40F6B">
        <w:rPr>
          <w:sz w:val="24"/>
          <w:szCs w:val="24"/>
        </w:rPr>
        <w:t xml:space="preserve">предоставление данных по итогам мониторинга и оценки качества Программы наставничества в ОО, показателей эффективности наставнической деятельности в </w:t>
      </w:r>
      <w:r w:rsidR="00777162">
        <w:rPr>
          <w:sz w:val="24"/>
          <w:szCs w:val="24"/>
        </w:rPr>
        <w:t>Р</w:t>
      </w:r>
      <w:r w:rsidR="00884260">
        <w:rPr>
          <w:sz w:val="24"/>
          <w:szCs w:val="24"/>
        </w:rPr>
        <w:t>егиональный</w:t>
      </w:r>
      <w:r w:rsidR="00777162">
        <w:rPr>
          <w:sz w:val="24"/>
          <w:szCs w:val="24"/>
        </w:rPr>
        <w:t xml:space="preserve"> наставнический центр (ГБПОУ РМ «Саранский строительный техникум»)</w:t>
      </w:r>
      <w:r w:rsidRPr="00D40F6B">
        <w:rPr>
          <w:sz w:val="24"/>
          <w:szCs w:val="24"/>
        </w:rPr>
        <w:t>;</w:t>
      </w:r>
    </w:p>
    <w:p w14:paraId="390776ED" w14:textId="77777777" w:rsidR="009C6D8A" w:rsidRPr="00D40F6B" w:rsidRDefault="009C6D8A" w:rsidP="009C6D8A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/>
        <w:ind w:left="284" w:hanging="284"/>
        <w:jc w:val="both"/>
        <w:rPr>
          <w:sz w:val="24"/>
          <w:szCs w:val="24"/>
        </w:rPr>
      </w:pPr>
      <w:r w:rsidRPr="00D40F6B">
        <w:rPr>
          <w:sz w:val="24"/>
          <w:szCs w:val="24"/>
        </w:rPr>
        <w:lastRenderedPageBreak/>
        <w:t>проведение внутреннего мониторинга реализации и эффективности наставничества;</w:t>
      </w:r>
    </w:p>
    <w:p w14:paraId="6E6A2B60" w14:textId="77777777" w:rsidR="009C6D8A" w:rsidRPr="00D40F6B" w:rsidRDefault="009C6D8A" w:rsidP="009C6D8A">
      <w:pPr>
        <w:pStyle w:val="a5"/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spacing w:after="0"/>
        <w:ind w:left="284" w:right="-2" w:hanging="284"/>
        <w:jc w:val="both"/>
        <w:rPr>
          <w:sz w:val="24"/>
          <w:szCs w:val="24"/>
        </w:rPr>
      </w:pPr>
      <w:r w:rsidRPr="00D40F6B">
        <w:rPr>
          <w:sz w:val="24"/>
          <w:szCs w:val="24"/>
        </w:rPr>
        <w:t>обеспечение формирования баз данных и лучших практик наставнической деятельности в ОО;</w:t>
      </w:r>
    </w:p>
    <w:p w14:paraId="7A0EF470" w14:textId="4D8EEC79" w:rsidR="009C6D8A" w:rsidRDefault="009C6D8A" w:rsidP="009C6D8A">
      <w:pPr>
        <w:pStyle w:val="a5"/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spacing w:after="0"/>
        <w:ind w:left="284" w:right="-2" w:hanging="284"/>
        <w:jc w:val="both"/>
        <w:rPr>
          <w:sz w:val="24"/>
          <w:szCs w:val="24"/>
        </w:rPr>
      </w:pPr>
      <w:r w:rsidRPr="00D40F6B">
        <w:rPr>
          <w:sz w:val="24"/>
          <w:szCs w:val="24"/>
        </w:rPr>
        <w:t>обеспечение условий для повышения уровня профессионального мастерства</w:t>
      </w:r>
      <w:r w:rsidRPr="00D40F6B">
        <w:rPr>
          <w:spacing w:val="-28"/>
          <w:sz w:val="24"/>
          <w:szCs w:val="24"/>
        </w:rPr>
        <w:t xml:space="preserve"> </w:t>
      </w:r>
      <w:r w:rsidRPr="00D40F6B">
        <w:rPr>
          <w:sz w:val="24"/>
          <w:szCs w:val="24"/>
        </w:rPr>
        <w:t>педагогических</w:t>
      </w:r>
      <w:r w:rsidRPr="00D40F6B">
        <w:rPr>
          <w:spacing w:val="-34"/>
          <w:sz w:val="24"/>
          <w:szCs w:val="24"/>
        </w:rPr>
        <w:t xml:space="preserve"> </w:t>
      </w:r>
      <w:r w:rsidRPr="00D40F6B">
        <w:rPr>
          <w:sz w:val="24"/>
          <w:szCs w:val="24"/>
        </w:rPr>
        <w:t>работников,</w:t>
      </w:r>
      <w:r w:rsidRPr="00D40F6B">
        <w:rPr>
          <w:spacing w:val="-21"/>
          <w:sz w:val="24"/>
          <w:szCs w:val="24"/>
        </w:rPr>
        <w:t xml:space="preserve"> </w:t>
      </w:r>
      <w:r w:rsidRPr="00D40F6B">
        <w:rPr>
          <w:sz w:val="24"/>
          <w:szCs w:val="24"/>
        </w:rPr>
        <w:t>задействованных</w:t>
      </w:r>
      <w:r w:rsidRPr="00D40F6B">
        <w:rPr>
          <w:spacing w:val="-35"/>
          <w:sz w:val="24"/>
          <w:szCs w:val="24"/>
        </w:rPr>
        <w:t xml:space="preserve"> </w:t>
      </w:r>
      <w:r w:rsidRPr="00D40F6B">
        <w:rPr>
          <w:sz w:val="24"/>
          <w:szCs w:val="24"/>
        </w:rPr>
        <w:t>в</w:t>
      </w:r>
      <w:r w:rsidRPr="00D40F6B">
        <w:rPr>
          <w:spacing w:val="-31"/>
          <w:sz w:val="24"/>
          <w:szCs w:val="24"/>
        </w:rPr>
        <w:t xml:space="preserve"> </w:t>
      </w:r>
      <w:r w:rsidRPr="00D40F6B">
        <w:rPr>
          <w:sz w:val="24"/>
          <w:szCs w:val="24"/>
        </w:rPr>
        <w:t>реализации</w:t>
      </w:r>
      <w:r w:rsidRPr="00D40F6B">
        <w:rPr>
          <w:spacing w:val="-21"/>
          <w:sz w:val="24"/>
          <w:szCs w:val="24"/>
        </w:rPr>
        <w:t xml:space="preserve"> </w:t>
      </w:r>
      <w:r w:rsidRPr="00D40F6B">
        <w:rPr>
          <w:sz w:val="24"/>
          <w:szCs w:val="24"/>
        </w:rPr>
        <w:t>целевой модели наставничества, в формате непрерывного</w:t>
      </w:r>
      <w:r w:rsidRPr="00D40F6B">
        <w:rPr>
          <w:spacing w:val="1"/>
          <w:sz w:val="24"/>
          <w:szCs w:val="24"/>
        </w:rPr>
        <w:t xml:space="preserve"> </w:t>
      </w:r>
      <w:r w:rsidRPr="00D40F6B">
        <w:rPr>
          <w:sz w:val="24"/>
          <w:szCs w:val="24"/>
        </w:rPr>
        <w:t>образования.</w:t>
      </w:r>
    </w:p>
    <w:p w14:paraId="20321093" w14:textId="77777777" w:rsidR="00DC51C2" w:rsidRPr="00B705D9" w:rsidRDefault="00DC51C2" w:rsidP="00B705D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BB2967E" w14:textId="6FC1E864" w:rsidR="00DC51C2" w:rsidRPr="00C61977" w:rsidRDefault="00DC51C2" w:rsidP="00DC51C2">
      <w:pPr>
        <w:pStyle w:val="pboth"/>
        <w:spacing w:before="0" w:beforeAutospacing="0" w:after="0" w:afterAutospacing="0"/>
        <w:ind w:firstLine="709"/>
        <w:jc w:val="both"/>
        <w:rPr>
          <w:b/>
          <w:bCs/>
          <w:i/>
        </w:rPr>
      </w:pPr>
      <w:r w:rsidRPr="00C61977">
        <w:rPr>
          <w:i/>
        </w:rPr>
        <w:t xml:space="preserve">Комплект примерных нормативных документов, необходимых для внедрения  Программы наставничества </w:t>
      </w:r>
      <w:r w:rsidR="005A3BD9" w:rsidRPr="00C61977">
        <w:rPr>
          <w:b/>
          <w:bCs/>
          <w:i/>
        </w:rPr>
        <w:t xml:space="preserve">в </w:t>
      </w:r>
      <w:bookmarkStart w:id="2" w:name="_Hlk60743685"/>
      <w:r w:rsidR="005A3BD9" w:rsidRPr="00C61977">
        <w:rPr>
          <w:b/>
          <w:bCs/>
          <w:i/>
        </w:rPr>
        <w:t xml:space="preserve">МБОУ «Поводимовская СОШ им. Героя Социалистического Труда Н.М. </w:t>
      </w:r>
      <w:proofErr w:type="spellStart"/>
      <w:r w:rsidR="005A3BD9" w:rsidRPr="00C61977">
        <w:rPr>
          <w:b/>
          <w:bCs/>
          <w:i/>
        </w:rPr>
        <w:t>Суродеева</w:t>
      </w:r>
      <w:proofErr w:type="spellEnd"/>
      <w:r w:rsidR="005A3BD9" w:rsidRPr="00C61977">
        <w:rPr>
          <w:b/>
          <w:bCs/>
          <w:i/>
        </w:rPr>
        <w:t>»</w:t>
      </w:r>
    </w:p>
    <w:p w14:paraId="4D44375D" w14:textId="77777777" w:rsidR="00DC51C2" w:rsidRPr="00C61977" w:rsidRDefault="00DC51C2" w:rsidP="00DC51C2">
      <w:pPr>
        <w:pStyle w:val="pboth"/>
        <w:numPr>
          <w:ilvl w:val="0"/>
          <w:numId w:val="39"/>
        </w:numPr>
        <w:spacing w:before="0" w:beforeAutospacing="0" w:after="0" w:afterAutospacing="0"/>
        <w:jc w:val="both"/>
      </w:pPr>
      <w:bookmarkStart w:id="3" w:name="100131"/>
      <w:bookmarkStart w:id="4" w:name="100132"/>
      <w:bookmarkEnd w:id="2"/>
      <w:bookmarkEnd w:id="3"/>
      <w:bookmarkEnd w:id="4"/>
      <w:r w:rsidRPr="00C61977">
        <w:t>Приказ Министерства образования Республики Мордовия, включающий:</w:t>
      </w:r>
    </w:p>
    <w:p w14:paraId="4D0CD196" w14:textId="77777777" w:rsidR="00DC51C2" w:rsidRPr="00C61977" w:rsidRDefault="00DC51C2" w:rsidP="00DC51C2">
      <w:pPr>
        <w:pStyle w:val="pboth"/>
        <w:spacing w:before="0" w:beforeAutospacing="0" w:after="0" w:afterAutospacing="0"/>
        <w:ind w:firstLine="709"/>
        <w:jc w:val="both"/>
      </w:pPr>
      <w:bookmarkStart w:id="5" w:name="100133"/>
      <w:bookmarkEnd w:id="5"/>
      <w:r w:rsidRPr="00C61977">
        <w:t>основания для внедрения Программы наставничества в Республике Мордовия;</w:t>
      </w:r>
    </w:p>
    <w:p w14:paraId="7FD1496B" w14:textId="77777777" w:rsidR="00DC51C2" w:rsidRPr="00C61977" w:rsidRDefault="00DC51C2" w:rsidP="00DC51C2">
      <w:pPr>
        <w:pStyle w:val="pboth"/>
        <w:spacing w:before="0" w:beforeAutospacing="0" w:after="0" w:afterAutospacing="0"/>
        <w:ind w:firstLine="709"/>
        <w:jc w:val="both"/>
      </w:pPr>
      <w:bookmarkStart w:id="6" w:name="100134"/>
      <w:bookmarkEnd w:id="6"/>
      <w:r w:rsidRPr="00C61977">
        <w:t xml:space="preserve">сроки внедрения </w:t>
      </w:r>
      <w:bookmarkStart w:id="7" w:name="100135"/>
      <w:bookmarkEnd w:id="7"/>
      <w:r w:rsidRPr="00C61977">
        <w:t>Программы;</w:t>
      </w:r>
    </w:p>
    <w:p w14:paraId="1AFA9D96" w14:textId="7DCADCE3" w:rsidR="00DC51C2" w:rsidRPr="00C61977" w:rsidRDefault="00DC51C2" w:rsidP="00DC51C2">
      <w:pPr>
        <w:pStyle w:val="pboth"/>
        <w:spacing w:before="0" w:beforeAutospacing="0" w:after="0" w:afterAutospacing="0"/>
        <w:ind w:firstLine="709"/>
        <w:jc w:val="both"/>
      </w:pPr>
      <w:r w:rsidRPr="00C61977">
        <w:t xml:space="preserve">сроки </w:t>
      </w:r>
      <w:proofErr w:type="gramStart"/>
      <w:r w:rsidRPr="00C61977">
        <w:t>проведения мониторинга эффективности программ наставничества</w:t>
      </w:r>
      <w:proofErr w:type="gramEnd"/>
      <w:r w:rsidRPr="00C61977">
        <w:t xml:space="preserve"> в </w:t>
      </w:r>
      <w:r w:rsidR="006D584D">
        <w:t>ОО</w:t>
      </w:r>
      <w:r w:rsidRPr="00C61977">
        <w:t>;</w:t>
      </w:r>
    </w:p>
    <w:p w14:paraId="6C92B6FF" w14:textId="77777777" w:rsidR="00DC51C2" w:rsidRPr="00DC51C2" w:rsidRDefault="00DC51C2" w:rsidP="00DC51C2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  <w:bookmarkStart w:id="8" w:name="100136"/>
      <w:bookmarkStart w:id="9" w:name="100139"/>
      <w:bookmarkEnd w:id="8"/>
      <w:bookmarkEnd w:id="9"/>
      <w:r w:rsidRPr="00DC51C2">
        <w:rPr>
          <w:color w:val="000000"/>
        </w:rPr>
        <w:t>2.  Приказ образовательной организации о внедрении Программы на уровне организации, включающий:</w:t>
      </w:r>
    </w:p>
    <w:p w14:paraId="538338F7" w14:textId="77777777" w:rsidR="00DC51C2" w:rsidRPr="00DC51C2" w:rsidRDefault="00DC51C2" w:rsidP="00DC51C2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  <w:bookmarkStart w:id="10" w:name="100140"/>
      <w:bookmarkEnd w:id="10"/>
      <w:r w:rsidRPr="00DC51C2">
        <w:rPr>
          <w:color w:val="000000"/>
        </w:rPr>
        <w:t>основания для внедрения Программы наставничества в образовательной организации;</w:t>
      </w:r>
    </w:p>
    <w:p w14:paraId="6C2D3DF6" w14:textId="77777777" w:rsidR="00DC51C2" w:rsidRPr="00DC51C2" w:rsidRDefault="00DC51C2" w:rsidP="00DC51C2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  <w:bookmarkStart w:id="11" w:name="100141"/>
      <w:bookmarkEnd w:id="11"/>
      <w:r w:rsidRPr="00DC51C2">
        <w:rPr>
          <w:color w:val="000000"/>
        </w:rPr>
        <w:t>сроки внедрения Программы наставничества в образовательной организации;</w:t>
      </w:r>
    </w:p>
    <w:p w14:paraId="1EAEE53B" w14:textId="77777777" w:rsidR="00DC51C2" w:rsidRPr="00DC51C2" w:rsidRDefault="00DC51C2" w:rsidP="00DC51C2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  <w:bookmarkStart w:id="12" w:name="100142"/>
      <w:bookmarkEnd w:id="12"/>
      <w:r w:rsidRPr="00DC51C2">
        <w:rPr>
          <w:color w:val="000000"/>
        </w:rPr>
        <w:t>назначение ответственных за внедрение и реализацию Программы наставничества в образовательной организации с описанием обязанностей;</w:t>
      </w:r>
    </w:p>
    <w:p w14:paraId="369CBA69" w14:textId="77777777" w:rsidR="00DC51C2" w:rsidRPr="00DC51C2" w:rsidRDefault="00DC51C2" w:rsidP="00DC51C2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  <w:bookmarkStart w:id="13" w:name="100143"/>
      <w:bookmarkEnd w:id="13"/>
      <w:r w:rsidRPr="00DC51C2">
        <w:rPr>
          <w:color w:val="000000"/>
        </w:rPr>
        <w:t>назначение ответственных за материально-техническое обеспечение программы наставничества в организации;</w:t>
      </w:r>
    </w:p>
    <w:p w14:paraId="35A82DE7" w14:textId="77777777" w:rsidR="00DC51C2" w:rsidRPr="00DC51C2" w:rsidRDefault="00DC51C2" w:rsidP="00DC51C2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  <w:bookmarkStart w:id="14" w:name="100144"/>
      <w:bookmarkEnd w:id="14"/>
      <w:r w:rsidRPr="00DC51C2">
        <w:rPr>
          <w:color w:val="000000"/>
        </w:rPr>
        <w:t>сроки проведения мониторинга эффективности Программы наставничества;</w:t>
      </w:r>
    </w:p>
    <w:p w14:paraId="0FF5D601" w14:textId="77777777" w:rsidR="00DC51C2" w:rsidRPr="00DC51C2" w:rsidRDefault="00DC51C2" w:rsidP="00DC51C2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  <w:bookmarkStart w:id="15" w:name="100145"/>
      <w:bookmarkEnd w:id="15"/>
      <w:r w:rsidRPr="00DC51C2">
        <w:rPr>
          <w:color w:val="000000"/>
        </w:rPr>
        <w:t>планируемые результаты внедрения Программы наставничества в образовательной организации</w:t>
      </w:r>
      <w:bookmarkStart w:id="16" w:name="100146"/>
      <w:bookmarkEnd w:id="16"/>
      <w:r w:rsidRPr="00DC51C2">
        <w:rPr>
          <w:color w:val="000000"/>
        </w:rPr>
        <w:t>;</w:t>
      </w:r>
    </w:p>
    <w:p w14:paraId="651FAB18" w14:textId="77777777" w:rsidR="00DC51C2" w:rsidRPr="00DC51C2" w:rsidRDefault="00DC51C2" w:rsidP="00DC51C2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  <w:r w:rsidRPr="00DC51C2">
        <w:rPr>
          <w:color w:val="000000"/>
        </w:rPr>
        <w:t>утверждение положения о программе наставничества в образовательной организации</w:t>
      </w:r>
      <w:r w:rsidRPr="00DC51C2">
        <w:t>;</w:t>
      </w:r>
    </w:p>
    <w:p w14:paraId="0AF3A38B" w14:textId="77777777" w:rsidR="00DC51C2" w:rsidRPr="00DC51C2" w:rsidRDefault="00DC51C2" w:rsidP="00DC51C2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  <w:bookmarkStart w:id="17" w:name="100147"/>
      <w:bookmarkEnd w:id="17"/>
      <w:r w:rsidRPr="00DC51C2">
        <w:rPr>
          <w:color w:val="000000"/>
        </w:rPr>
        <w:t>утверждение дорожной карты внедрения Программы наставничества</w:t>
      </w:r>
      <w:r w:rsidRPr="00DC51C2">
        <w:t>.</w:t>
      </w:r>
    </w:p>
    <w:p w14:paraId="3FD5CD95" w14:textId="77777777" w:rsidR="00DC51C2" w:rsidRPr="00DC51C2" w:rsidRDefault="00DC51C2" w:rsidP="00DC51C2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  <w:bookmarkStart w:id="18" w:name="100148"/>
      <w:bookmarkEnd w:id="18"/>
      <w:r w:rsidRPr="00DC51C2">
        <w:rPr>
          <w:color w:val="000000"/>
        </w:rPr>
        <w:t>3. Положение о программе наставничества в образовательной организации является организационной основой для внедрения Программы наставничества, определяет формы программы наставничества, зоны ответственности, права и обязанности участников, а также функции субъектов программы наставничества.</w:t>
      </w:r>
    </w:p>
    <w:p w14:paraId="083CAEEA" w14:textId="77777777" w:rsidR="00DC51C2" w:rsidRPr="00DC51C2" w:rsidRDefault="00DC51C2" w:rsidP="00DC51C2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  <w:bookmarkStart w:id="19" w:name="100149"/>
      <w:bookmarkEnd w:id="19"/>
      <w:r w:rsidRPr="00DC51C2">
        <w:rPr>
          <w:color w:val="000000"/>
        </w:rPr>
        <w:t>Типовое положение о программе наставничества может включать в себя:</w:t>
      </w:r>
    </w:p>
    <w:p w14:paraId="1B0EFC0F" w14:textId="77777777" w:rsidR="00DC51C2" w:rsidRPr="00DC51C2" w:rsidRDefault="00DC51C2" w:rsidP="00DC51C2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  <w:bookmarkStart w:id="20" w:name="100150"/>
      <w:bookmarkEnd w:id="20"/>
      <w:r w:rsidRPr="00DC51C2">
        <w:rPr>
          <w:color w:val="000000"/>
        </w:rPr>
        <w:t>описание форм программ наставничества;</w:t>
      </w:r>
    </w:p>
    <w:p w14:paraId="28E89601" w14:textId="77777777" w:rsidR="00DC51C2" w:rsidRPr="00DC51C2" w:rsidRDefault="00DC51C2" w:rsidP="00DC51C2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  <w:bookmarkStart w:id="21" w:name="100151"/>
      <w:bookmarkEnd w:id="21"/>
      <w:r w:rsidRPr="00DC51C2">
        <w:rPr>
          <w:color w:val="000000"/>
        </w:rPr>
        <w:t xml:space="preserve">права, обязанности и задачи наставников, наставляемых, кураторов и законных </w:t>
      </w:r>
      <w:proofErr w:type="gramStart"/>
      <w:r w:rsidRPr="00DC51C2">
        <w:rPr>
          <w:color w:val="000000"/>
        </w:rPr>
        <w:t>представителей</w:t>
      </w:r>
      <w:proofErr w:type="gramEnd"/>
      <w:r w:rsidRPr="00DC51C2">
        <w:rPr>
          <w:color w:val="000000"/>
        </w:rPr>
        <w:t xml:space="preserve"> наставляемых в случае, если участник программы несовершеннолетний;</w:t>
      </w:r>
    </w:p>
    <w:p w14:paraId="7DCF73EF" w14:textId="77777777" w:rsidR="00DC51C2" w:rsidRPr="00DC51C2" w:rsidRDefault="00DC51C2" w:rsidP="00DC51C2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  <w:bookmarkStart w:id="22" w:name="100152"/>
      <w:bookmarkEnd w:id="22"/>
      <w:r w:rsidRPr="00DC51C2">
        <w:rPr>
          <w:color w:val="000000"/>
        </w:rPr>
        <w:t>требования, выдвигаемые к наставникам, изъявляющим желание принять участие в программе;</w:t>
      </w:r>
    </w:p>
    <w:p w14:paraId="1A9F9448" w14:textId="77777777" w:rsidR="00DC51C2" w:rsidRPr="00DC51C2" w:rsidRDefault="00DC51C2" w:rsidP="00DC51C2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  <w:bookmarkStart w:id="23" w:name="100153"/>
      <w:bookmarkEnd w:id="23"/>
      <w:r w:rsidRPr="00DC51C2">
        <w:rPr>
          <w:color w:val="000000"/>
        </w:rPr>
        <w:t>процедуры отбора и обучения наставников;</w:t>
      </w:r>
    </w:p>
    <w:p w14:paraId="77085CC1" w14:textId="77777777" w:rsidR="00DC51C2" w:rsidRPr="00DC51C2" w:rsidRDefault="00DC51C2" w:rsidP="00DC51C2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  <w:bookmarkStart w:id="24" w:name="100154"/>
      <w:bookmarkEnd w:id="24"/>
      <w:r w:rsidRPr="00DC51C2">
        <w:rPr>
          <w:color w:val="000000"/>
        </w:rPr>
        <w:t>процесс формирования пар и групп из наставника и наставляемого (наставляемых);</w:t>
      </w:r>
    </w:p>
    <w:p w14:paraId="16DB46B6" w14:textId="77777777" w:rsidR="00DC51C2" w:rsidRPr="00DC51C2" w:rsidRDefault="00DC51C2" w:rsidP="00DC51C2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  <w:bookmarkStart w:id="25" w:name="100155"/>
      <w:bookmarkEnd w:id="25"/>
      <w:r w:rsidRPr="00DC51C2">
        <w:rPr>
          <w:color w:val="000000"/>
        </w:rPr>
        <w:t>процесс закрепления наставнических пар;</w:t>
      </w:r>
    </w:p>
    <w:p w14:paraId="75346B7C" w14:textId="77777777" w:rsidR="00DC51C2" w:rsidRPr="00DC51C2" w:rsidRDefault="00DC51C2" w:rsidP="00DC51C2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  <w:bookmarkStart w:id="26" w:name="100156"/>
      <w:bookmarkEnd w:id="26"/>
      <w:r w:rsidRPr="00DC51C2">
        <w:rPr>
          <w:color w:val="000000"/>
        </w:rPr>
        <w:t>формы и сроки отчетности наставника и куратора о процессе реализации программы наставничества;</w:t>
      </w:r>
    </w:p>
    <w:p w14:paraId="770C7D2A" w14:textId="77777777" w:rsidR="00DC51C2" w:rsidRPr="00DC51C2" w:rsidRDefault="00DC51C2" w:rsidP="00DC51C2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  <w:bookmarkStart w:id="27" w:name="100157"/>
      <w:bookmarkEnd w:id="27"/>
      <w:r w:rsidRPr="00DC51C2">
        <w:rPr>
          <w:color w:val="000000"/>
        </w:rPr>
        <w:t>формы и условия поощрения наставника;</w:t>
      </w:r>
    </w:p>
    <w:p w14:paraId="352A9DAF" w14:textId="77777777" w:rsidR="00DC51C2" w:rsidRPr="00DC51C2" w:rsidRDefault="00DC51C2" w:rsidP="00DC51C2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  <w:bookmarkStart w:id="28" w:name="100158"/>
      <w:bookmarkEnd w:id="28"/>
      <w:r w:rsidRPr="00DC51C2">
        <w:rPr>
          <w:color w:val="000000"/>
        </w:rPr>
        <w:t>критерии эффективности работы наставника;</w:t>
      </w:r>
    </w:p>
    <w:p w14:paraId="3EF00BEE" w14:textId="77777777" w:rsidR="00DC51C2" w:rsidRPr="00DC51C2" w:rsidRDefault="00DC51C2" w:rsidP="00DC51C2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  <w:bookmarkStart w:id="29" w:name="100159"/>
      <w:bookmarkEnd w:id="29"/>
      <w:r w:rsidRPr="00DC51C2">
        <w:rPr>
          <w:color w:val="000000"/>
        </w:rPr>
        <w:t>условия публикации результатов программы наставничества на сайте образовательной организации и организаций-партнеров;</w:t>
      </w:r>
    </w:p>
    <w:p w14:paraId="1A067CA2" w14:textId="77777777" w:rsidR="00DC51C2" w:rsidRPr="00DC51C2" w:rsidRDefault="00DC51C2" w:rsidP="00DC51C2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  <w:bookmarkStart w:id="30" w:name="100160"/>
      <w:bookmarkEnd w:id="30"/>
      <w:r w:rsidRPr="00DC51C2">
        <w:rPr>
          <w:color w:val="000000"/>
        </w:rPr>
        <w:t>форма соглашения между наставником и наставляемым, а также законными представителями наставляемого в случае, если участник программы несовершеннолетний;</w:t>
      </w:r>
    </w:p>
    <w:p w14:paraId="05E81E29" w14:textId="77777777" w:rsidR="00DC51C2" w:rsidRPr="00DC51C2" w:rsidRDefault="00DC51C2" w:rsidP="00DC51C2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  <w:bookmarkStart w:id="31" w:name="100161"/>
      <w:bookmarkEnd w:id="31"/>
      <w:r w:rsidRPr="00DC51C2">
        <w:rPr>
          <w:color w:val="000000"/>
        </w:rPr>
        <w:lastRenderedPageBreak/>
        <w:t>формы согласий на обработку персональных данных от участников наставнической программы или их законных представителей в случае, если участники несовершеннолетние.</w:t>
      </w:r>
    </w:p>
    <w:p w14:paraId="34D9AD10" w14:textId="77777777" w:rsidR="00DC51C2" w:rsidRPr="00DC51C2" w:rsidRDefault="00DC51C2" w:rsidP="00DC51C2">
      <w:pPr>
        <w:pStyle w:val="pboth"/>
        <w:spacing w:before="0" w:beforeAutospacing="0" w:after="0" w:afterAutospacing="0"/>
        <w:ind w:firstLine="709"/>
        <w:jc w:val="both"/>
      </w:pPr>
      <w:bookmarkStart w:id="32" w:name="100162"/>
      <w:bookmarkEnd w:id="32"/>
      <w:r w:rsidRPr="00DC51C2">
        <w:rPr>
          <w:color w:val="000000"/>
        </w:rPr>
        <w:t>4. Дорожная карта внедрения Программы наставничества включает в себя следующую информацию</w:t>
      </w:r>
      <w:r w:rsidRPr="00DC51C2">
        <w:t>:</w:t>
      </w:r>
    </w:p>
    <w:p w14:paraId="1DD1120F" w14:textId="77777777" w:rsidR="00DC51C2" w:rsidRPr="00DC51C2" w:rsidRDefault="00DC51C2" w:rsidP="00DC51C2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  <w:bookmarkStart w:id="33" w:name="100163"/>
      <w:bookmarkEnd w:id="33"/>
      <w:r w:rsidRPr="00DC51C2">
        <w:rPr>
          <w:color w:val="000000"/>
        </w:rPr>
        <w:t>сроки реализации этапов программ наставничества;</w:t>
      </w:r>
    </w:p>
    <w:p w14:paraId="78AE9BB8" w14:textId="77777777" w:rsidR="00DC51C2" w:rsidRPr="00DC51C2" w:rsidRDefault="00DC51C2" w:rsidP="00DC51C2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  <w:bookmarkStart w:id="34" w:name="100164"/>
      <w:bookmarkEnd w:id="34"/>
      <w:r w:rsidRPr="00DC51C2">
        <w:rPr>
          <w:color w:val="000000"/>
        </w:rPr>
        <w:t>мероприятия по информированию педагогического и родительского сообществ о проводимых мероприятиях по реализации программ наставничества;</w:t>
      </w:r>
    </w:p>
    <w:p w14:paraId="5D98CC9D" w14:textId="77777777" w:rsidR="00DC51C2" w:rsidRPr="00DC51C2" w:rsidRDefault="00DC51C2" w:rsidP="00DC51C2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  <w:bookmarkStart w:id="35" w:name="100165"/>
      <w:bookmarkEnd w:id="35"/>
      <w:r w:rsidRPr="00DC51C2">
        <w:rPr>
          <w:color w:val="000000"/>
        </w:rPr>
        <w:t>мероприятия по привлечению наставников к реализации программ наставничества</w:t>
      </w:r>
    </w:p>
    <w:p w14:paraId="49EE9D18" w14:textId="77777777" w:rsidR="00DC51C2" w:rsidRPr="00DC51C2" w:rsidRDefault="00DC51C2" w:rsidP="00DC51C2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  <w:r w:rsidRPr="00DC51C2">
        <w:rPr>
          <w:color w:val="000000"/>
        </w:rPr>
        <w:t>сроки проведения мониторинга эффективности программы.</w:t>
      </w:r>
    </w:p>
    <w:p w14:paraId="01BB313E" w14:textId="2674EC06" w:rsidR="00233B76" w:rsidRDefault="00233B76" w:rsidP="00233B76">
      <w:pPr>
        <w:pStyle w:val="pboth"/>
        <w:spacing w:before="0" w:beforeAutospacing="0" w:after="0" w:afterAutospacing="0"/>
        <w:ind w:firstLine="709"/>
        <w:jc w:val="both"/>
        <w:rPr>
          <w:i/>
          <w:lang w:bidi="ru-RU"/>
        </w:rPr>
      </w:pPr>
      <w:r w:rsidRPr="00F20BC1">
        <w:rPr>
          <w:color w:val="000000"/>
        </w:rPr>
        <w:t xml:space="preserve">При выборе форм наставничества образовательная организация может </w:t>
      </w:r>
      <w:bookmarkStart w:id="36" w:name="_Hlk60743718"/>
      <w:r w:rsidRPr="00F20BC1">
        <w:rPr>
          <w:color w:val="000000"/>
        </w:rPr>
        <w:t xml:space="preserve">выбирать из предложенных в методических рекомендациях </w:t>
      </w:r>
      <w:proofErr w:type="spellStart"/>
      <w:r w:rsidRPr="00F20BC1">
        <w:rPr>
          <w:color w:val="000000"/>
        </w:rPr>
        <w:t>Минпроса</w:t>
      </w:r>
      <w:proofErr w:type="spellEnd"/>
      <w:r w:rsidRPr="00F20BC1">
        <w:rPr>
          <w:color w:val="000000"/>
        </w:rPr>
        <w:t xml:space="preserve"> России</w:t>
      </w:r>
      <w:r>
        <w:rPr>
          <w:color w:val="000000"/>
        </w:rPr>
        <w:t xml:space="preserve"> (</w:t>
      </w:r>
      <w:r w:rsidRPr="001D7F0F">
        <w:rPr>
          <w:i/>
          <w:lang w:bidi="ru-RU"/>
        </w:rPr>
        <w:t>Письмо Министерства просвещения России от 23.01.2020 № МР-42/02</w:t>
      </w:r>
      <w:r>
        <w:rPr>
          <w:i/>
          <w:lang w:bidi="ru-RU"/>
        </w:rPr>
        <w:t>)</w:t>
      </w:r>
      <w:r w:rsidRPr="00F20BC1">
        <w:rPr>
          <w:color w:val="000000"/>
        </w:rPr>
        <w:t>,</w:t>
      </w:r>
      <w:bookmarkEnd w:id="36"/>
      <w:r w:rsidRPr="00F20BC1">
        <w:rPr>
          <w:color w:val="000000"/>
        </w:rPr>
        <w:t xml:space="preserve"> либо </w:t>
      </w:r>
      <w:r w:rsidRPr="00F20BC1">
        <w:t>вносить свои собственные ролевые модели, исходя из актуальных задач развития ОО</w:t>
      </w:r>
      <w:r>
        <w:t>.</w:t>
      </w:r>
    </w:p>
    <w:p w14:paraId="7A2AAB19" w14:textId="3BD3C1A4" w:rsidR="00233B76" w:rsidRPr="00F20BC1" w:rsidRDefault="00233B76" w:rsidP="00233B76">
      <w:pPr>
        <w:pStyle w:val="pboth"/>
        <w:spacing w:before="0" w:beforeAutospacing="0" w:after="0" w:afterAutospacing="0"/>
        <w:ind w:firstLine="709"/>
        <w:jc w:val="both"/>
      </w:pPr>
      <w:r>
        <w:t>С</w:t>
      </w:r>
      <w:r w:rsidRPr="00F20BC1">
        <w:t>амы</w:t>
      </w:r>
      <w:r>
        <w:t>ми</w:t>
      </w:r>
      <w:r w:rsidRPr="00F20BC1">
        <w:t xml:space="preserve"> распространенны</w:t>
      </w:r>
      <w:r>
        <w:t>ми</w:t>
      </w:r>
      <w:r w:rsidRPr="00F20BC1">
        <w:t xml:space="preserve"> форм</w:t>
      </w:r>
      <w:r>
        <w:t>ами</w:t>
      </w:r>
      <w:r w:rsidRPr="00F20BC1">
        <w:t xml:space="preserve"> наставничества</w:t>
      </w:r>
      <w:r>
        <w:t xml:space="preserve"> являются</w:t>
      </w:r>
      <w:r w:rsidRPr="00F20BC1">
        <w:t>:</w:t>
      </w:r>
    </w:p>
    <w:p w14:paraId="51F2E75A" w14:textId="77777777" w:rsidR="00233B76" w:rsidRPr="00F20BC1" w:rsidRDefault="00233B76" w:rsidP="00233B76">
      <w:pPr>
        <w:jc w:val="both"/>
        <w:rPr>
          <w:sz w:val="24"/>
          <w:szCs w:val="24"/>
        </w:rPr>
      </w:pPr>
      <w:r w:rsidRPr="00F20BC1">
        <w:rPr>
          <w:sz w:val="24"/>
          <w:szCs w:val="24"/>
        </w:rPr>
        <w:t>● «ученик – ученик»;</w:t>
      </w:r>
    </w:p>
    <w:p w14:paraId="6EA24F9E" w14:textId="77777777" w:rsidR="00233B76" w:rsidRPr="00F20BC1" w:rsidRDefault="00233B76" w:rsidP="00233B76">
      <w:pPr>
        <w:jc w:val="both"/>
        <w:rPr>
          <w:sz w:val="24"/>
          <w:szCs w:val="24"/>
        </w:rPr>
      </w:pPr>
      <w:r w:rsidRPr="00F20BC1">
        <w:rPr>
          <w:sz w:val="24"/>
          <w:szCs w:val="24"/>
        </w:rPr>
        <w:t xml:space="preserve"> ● «учитель – учитель»; </w:t>
      </w:r>
    </w:p>
    <w:p w14:paraId="63D55E20" w14:textId="77777777" w:rsidR="00233B76" w:rsidRPr="00F20BC1" w:rsidRDefault="00233B76" w:rsidP="00233B76">
      <w:pPr>
        <w:jc w:val="both"/>
        <w:rPr>
          <w:sz w:val="24"/>
          <w:szCs w:val="24"/>
        </w:rPr>
      </w:pPr>
      <w:r w:rsidRPr="00F20BC1">
        <w:rPr>
          <w:sz w:val="24"/>
          <w:szCs w:val="24"/>
        </w:rPr>
        <w:t xml:space="preserve">● «студент – ученик»; </w:t>
      </w:r>
    </w:p>
    <w:p w14:paraId="0B88EA0A" w14:textId="77777777" w:rsidR="00233B76" w:rsidRPr="00F20BC1" w:rsidRDefault="00233B76" w:rsidP="00233B76">
      <w:pPr>
        <w:jc w:val="both"/>
        <w:rPr>
          <w:sz w:val="24"/>
          <w:szCs w:val="24"/>
        </w:rPr>
      </w:pPr>
      <w:r w:rsidRPr="00F20BC1">
        <w:rPr>
          <w:sz w:val="24"/>
          <w:szCs w:val="24"/>
        </w:rPr>
        <w:t>● «работодатель – ученик»;</w:t>
      </w:r>
    </w:p>
    <w:p w14:paraId="1E873124" w14:textId="0B047EC9" w:rsidR="00233B76" w:rsidRDefault="00233B76" w:rsidP="00233B76">
      <w:pPr>
        <w:jc w:val="both"/>
        <w:rPr>
          <w:sz w:val="24"/>
          <w:szCs w:val="24"/>
        </w:rPr>
      </w:pPr>
      <w:r w:rsidRPr="00F20BC1">
        <w:rPr>
          <w:sz w:val="24"/>
          <w:szCs w:val="24"/>
        </w:rPr>
        <w:t>● «работодатель – студент».</w:t>
      </w:r>
    </w:p>
    <w:p w14:paraId="4680A263" w14:textId="4FE280BD" w:rsidR="00C61977" w:rsidRDefault="00C61977" w:rsidP="00233B76">
      <w:pPr>
        <w:jc w:val="both"/>
        <w:rPr>
          <w:sz w:val="24"/>
          <w:szCs w:val="24"/>
        </w:rPr>
      </w:pPr>
    </w:p>
    <w:p w14:paraId="3F71A528" w14:textId="16539D5D" w:rsidR="00C61977" w:rsidRPr="006D584D" w:rsidRDefault="00C61977" w:rsidP="006D584D">
      <w:pPr>
        <w:ind w:firstLine="709"/>
        <w:jc w:val="both"/>
        <w:rPr>
          <w:sz w:val="24"/>
          <w:szCs w:val="24"/>
        </w:rPr>
      </w:pPr>
      <w:proofErr w:type="gramStart"/>
      <w:r w:rsidRPr="006D584D">
        <w:rPr>
          <w:sz w:val="24"/>
          <w:szCs w:val="24"/>
        </w:rPr>
        <w:t xml:space="preserve">МБОУ «Поводимовская СОШ им. Героя Социалистического Труда Н.М. </w:t>
      </w:r>
      <w:proofErr w:type="spellStart"/>
      <w:r w:rsidRPr="006D584D">
        <w:rPr>
          <w:sz w:val="24"/>
          <w:szCs w:val="24"/>
        </w:rPr>
        <w:t>Суродеева</w:t>
      </w:r>
      <w:proofErr w:type="spellEnd"/>
      <w:r w:rsidRPr="006D584D">
        <w:rPr>
          <w:sz w:val="24"/>
          <w:szCs w:val="24"/>
        </w:rPr>
        <w:t>»</w:t>
      </w:r>
      <w:r w:rsidRPr="006D584D">
        <w:t xml:space="preserve"> </w:t>
      </w:r>
      <w:r w:rsidRPr="006D584D">
        <w:rPr>
          <w:sz w:val="24"/>
          <w:szCs w:val="24"/>
        </w:rPr>
        <w:t xml:space="preserve">выбирает из предложенных в методических рекомендациях </w:t>
      </w:r>
      <w:proofErr w:type="spellStart"/>
      <w:r w:rsidRPr="006D584D">
        <w:rPr>
          <w:sz w:val="24"/>
          <w:szCs w:val="24"/>
        </w:rPr>
        <w:t>Минпроса</w:t>
      </w:r>
      <w:proofErr w:type="spellEnd"/>
      <w:r w:rsidRPr="006D584D">
        <w:rPr>
          <w:sz w:val="24"/>
          <w:szCs w:val="24"/>
        </w:rPr>
        <w:t xml:space="preserve"> России (Письмо Министерства просвещения России от 23.01.2020 № МР-42/02) следующие формы:</w:t>
      </w:r>
      <w:proofErr w:type="gramEnd"/>
    </w:p>
    <w:p w14:paraId="68621B1D" w14:textId="77777777" w:rsidR="00C61977" w:rsidRPr="006D584D" w:rsidRDefault="00C61977" w:rsidP="00C61977">
      <w:pPr>
        <w:jc w:val="both"/>
        <w:rPr>
          <w:sz w:val="24"/>
          <w:szCs w:val="24"/>
        </w:rPr>
      </w:pPr>
      <w:r w:rsidRPr="006D584D">
        <w:rPr>
          <w:sz w:val="24"/>
          <w:szCs w:val="24"/>
        </w:rPr>
        <w:t>● «ученик – ученик»;</w:t>
      </w:r>
    </w:p>
    <w:p w14:paraId="0B762378" w14:textId="2D3795FF" w:rsidR="00C61977" w:rsidRPr="006D584D" w:rsidRDefault="00C61977" w:rsidP="00C61977">
      <w:pPr>
        <w:jc w:val="both"/>
        <w:rPr>
          <w:sz w:val="24"/>
          <w:szCs w:val="24"/>
        </w:rPr>
      </w:pPr>
      <w:r w:rsidRPr="006D584D">
        <w:rPr>
          <w:sz w:val="24"/>
          <w:szCs w:val="24"/>
        </w:rPr>
        <w:t>● «учитель – учитель».</w:t>
      </w:r>
    </w:p>
    <w:p w14:paraId="7F12B35F" w14:textId="77777777" w:rsidR="00DC51C2" w:rsidRPr="00D40F6B" w:rsidRDefault="00DC51C2" w:rsidP="00DC51C2">
      <w:pPr>
        <w:pStyle w:val="a5"/>
        <w:widowControl w:val="0"/>
        <w:tabs>
          <w:tab w:val="left" w:pos="9214"/>
        </w:tabs>
        <w:autoSpaceDE w:val="0"/>
        <w:autoSpaceDN w:val="0"/>
        <w:spacing w:after="0"/>
        <w:ind w:left="284" w:right="-2"/>
        <w:jc w:val="both"/>
        <w:rPr>
          <w:sz w:val="24"/>
          <w:szCs w:val="24"/>
        </w:rPr>
      </w:pPr>
    </w:p>
    <w:p w14:paraId="4B058A6C" w14:textId="02341AD5" w:rsidR="009C6D8A" w:rsidRDefault="009C6D8A" w:rsidP="009C6D8A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D40F6B">
        <w:rPr>
          <w:rFonts w:ascii="Times New Roman" w:hAnsi="Times New Roman"/>
          <w:b/>
          <w:sz w:val="24"/>
          <w:szCs w:val="24"/>
        </w:rPr>
        <w:t>ПОРЯДОК ОРГАНИЗАЦИИ НАСТАВНИЧЕСКОЙ ДЕЯТЕЛЬНОСТИ</w:t>
      </w:r>
    </w:p>
    <w:p w14:paraId="23F60ACA" w14:textId="77777777" w:rsidR="00FB726D" w:rsidRPr="00D40F6B" w:rsidRDefault="00FB726D" w:rsidP="00FB726D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14:paraId="2E9C2ADA" w14:textId="26BE7EEF" w:rsidR="009C6D8A" w:rsidRPr="00D40F6B" w:rsidRDefault="009C6D8A" w:rsidP="009C6D8A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37" w:name="_Hlk55902478"/>
      <w:r w:rsidRPr="00D40F6B">
        <w:rPr>
          <w:rFonts w:ascii="Times New Roman" w:hAnsi="Times New Roman"/>
          <w:sz w:val="24"/>
          <w:szCs w:val="24"/>
        </w:rPr>
        <w:t>Наставническая деятельность осуществляется на основании настоящего Положения, «Дорожной карты» внедрения Программы наставничества.</w:t>
      </w:r>
    </w:p>
    <w:p w14:paraId="6CF7EC6A" w14:textId="57809280" w:rsidR="001D0B75" w:rsidRPr="00D40F6B" w:rsidRDefault="001D0B75" w:rsidP="001D0B75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t>Замена наставника производится приказом руководителя ОО, основанием могут выступать следующие обстоятельства:</w:t>
      </w:r>
    </w:p>
    <w:p w14:paraId="7E359411" w14:textId="77777777" w:rsidR="001D0B75" w:rsidRPr="00D40F6B" w:rsidRDefault="001D0B75" w:rsidP="001D0B75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D40F6B">
        <w:rPr>
          <w:sz w:val="24"/>
          <w:szCs w:val="24"/>
        </w:rPr>
        <w:t>прекращение наставником трудовых отношений с ОО;</w:t>
      </w:r>
    </w:p>
    <w:p w14:paraId="687E503A" w14:textId="77777777" w:rsidR="001D0B75" w:rsidRPr="00D40F6B" w:rsidRDefault="001D0B75" w:rsidP="001D0B75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D40F6B">
        <w:rPr>
          <w:sz w:val="24"/>
          <w:szCs w:val="24"/>
        </w:rPr>
        <w:t>психологическая несовместимость наставника и наставляемого;</w:t>
      </w:r>
    </w:p>
    <w:p w14:paraId="50D8AB3E" w14:textId="77777777" w:rsidR="001D0B75" w:rsidRPr="00D40F6B" w:rsidRDefault="001D0B75" w:rsidP="001D0B75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D40F6B">
        <w:rPr>
          <w:sz w:val="24"/>
          <w:szCs w:val="24"/>
        </w:rPr>
        <w:t>систематическое неисполнение наставником своих обязанностей;</w:t>
      </w:r>
    </w:p>
    <w:p w14:paraId="232E5220" w14:textId="77777777" w:rsidR="001D0B75" w:rsidRPr="00D40F6B" w:rsidRDefault="001D0B75" w:rsidP="001D0B75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D40F6B">
        <w:rPr>
          <w:sz w:val="24"/>
          <w:szCs w:val="24"/>
        </w:rPr>
        <w:t>привлечение наставника к дисциплинарной ответственности;</w:t>
      </w:r>
    </w:p>
    <w:p w14:paraId="43115EFB" w14:textId="77777777" w:rsidR="001D0B75" w:rsidRPr="00D40F6B" w:rsidRDefault="001D0B75" w:rsidP="001D0B75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D40F6B">
        <w:rPr>
          <w:sz w:val="24"/>
          <w:szCs w:val="24"/>
        </w:rPr>
        <w:t>обоснованная просьба наставника или лица, в отношении которого осуществляется наставничество.</w:t>
      </w:r>
    </w:p>
    <w:p w14:paraId="0C75965C" w14:textId="77777777" w:rsidR="001D0B75" w:rsidRPr="00D40F6B" w:rsidRDefault="001D0B75" w:rsidP="001D0B75">
      <w:pPr>
        <w:autoSpaceDE w:val="0"/>
        <w:autoSpaceDN w:val="0"/>
        <w:adjustRightInd w:val="0"/>
        <w:ind w:left="567"/>
        <w:contextualSpacing/>
        <w:jc w:val="both"/>
        <w:rPr>
          <w:sz w:val="24"/>
          <w:szCs w:val="24"/>
        </w:rPr>
      </w:pPr>
      <w:r w:rsidRPr="00D40F6B">
        <w:rPr>
          <w:sz w:val="24"/>
          <w:szCs w:val="24"/>
        </w:rPr>
        <w:t xml:space="preserve">При замене наставника период наставничества не меняется. </w:t>
      </w:r>
    </w:p>
    <w:p w14:paraId="1615EC5D" w14:textId="119C72D9" w:rsidR="001D0B75" w:rsidRPr="00D40F6B" w:rsidRDefault="001D0B75" w:rsidP="001D0B75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t>Этапы наставнической деятельности в ОО осуществляются в соответстви</w:t>
      </w:r>
      <w:r w:rsidR="00777162">
        <w:rPr>
          <w:rFonts w:ascii="Times New Roman" w:hAnsi="Times New Roman"/>
          <w:sz w:val="24"/>
          <w:szCs w:val="24"/>
        </w:rPr>
        <w:t>и</w:t>
      </w:r>
      <w:r w:rsidRPr="00D40F6B">
        <w:rPr>
          <w:rFonts w:ascii="Times New Roman" w:hAnsi="Times New Roman"/>
          <w:sz w:val="24"/>
          <w:szCs w:val="24"/>
        </w:rPr>
        <w:t xml:space="preserve"> с «Дорожной картой» и включают в себя семь этапов: </w:t>
      </w:r>
    </w:p>
    <w:p w14:paraId="62197450" w14:textId="56AC5CA3" w:rsidR="001D0B75" w:rsidRPr="00D40F6B" w:rsidRDefault="001D0B75" w:rsidP="001D0B75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 w:rsidRPr="00D40F6B">
        <w:rPr>
          <w:sz w:val="24"/>
          <w:szCs w:val="24"/>
        </w:rPr>
        <w:t xml:space="preserve">Этап 1. Подготовка условий для запуска </w:t>
      </w:r>
      <w:r w:rsidR="001D7F0F">
        <w:rPr>
          <w:sz w:val="24"/>
          <w:szCs w:val="24"/>
        </w:rPr>
        <w:t>Программы</w:t>
      </w:r>
      <w:r w:rsidRPr="00D40F6B">
        <w:rPr>
          <w:sz w:val="24"/>
          <w:szCs w:val="24"/>
        </w:rPr>
        <w:t>;</w:t>
      </w:r>
    </w:p>
    <w:p w14:paraId="05901AAD" w14:textId="77777777" w:rsidR="001D0B75" w:rsidRPr="00D40F6B" w:rsidRDefault="001D0B75" w:rsidP="001D0B75">
      <w:pPr>
        <w:ind w:left="360" w:hanging="360"/>
        <w:jc w:val="both"/>
        <w:rPr>
          <w:sz w:val="24"/>
          <w:szCs w:val="24"/>
        </w:rPr>
      </w:pPr>
      <w:r w:rsidRPr="00D40F6B">
        <w:rPr>
          <w:sz w:val="24"/>
          <w:szCs w:val="24"/>
        </w:rPr>
        <w:t>Этап 2. Формирование базы наставляемых;</w:t>
      </w:r>
    </w:p>
    <w:p w14:paraId="045C0AC2" w14:textId="77777777" w:rsidR="001D0B75" w:rsidRPr="00D40F6B" w:rsidRDefault="001D0B75" w:rsidP="001D0B75">
      <w:pPr>
        <w:ind w:left="360" w:hanging="360"/>
        <w:jc w:val="both"/>
        <w:rPr>
          <w:sz w:val="24"/>
          <w:szCs w:val="24"/>
        </w:rPr>
      </w:pPr>
      <w:r w:rsidRPr="00D40F6B">
        <w:rPr>
          <w:sz w:val="24"/>
          <w:szCs w:val="24"/>
        </w:rPr>
        <w:t>Этап 3. Формирование базы наставников;</w:t>
      </w:r>
    </w:p>
    <w:p w14:paraId="5A1578E3" w14:textId="77777777" w:rsidR="001D0B75" w:rsidRPr="00D40F6B" w:rsidRDefault="001D0B75" w:rsidP="001D0B75">
      <w:pPr>
        <w:ind w:left="360" w:hanging="360"/>
        <w:jc w:val="both"/>
        <w:rPr>
          <w:sz w:val="24"/>
          <w:szCs w:val="24"/>
        </w:rPr>
      </w:pPr>
      <w:r w:rsidRPr="00D40F6B">
        <w:rPr>
          <w:sz w:val="24"/>
          <w:szCs w:val="24"/>
        </w:rPr>
        <w:t>Этап 4. Отбор/выдвижение наставников;</w:t>
      </w:r>
    </w:p>
    <w:p w14:paraId="04CB7017" w14:textId="77777777" w:rsidR="001D0B75" w:rsidRPr="00D40F6B" w:rsidRDefault="001D0B75" w:rsidP="001D0B75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 w:rsidRPr="00D40F6B">
        <w:rPr>
          <w:sz w:val="24"/>
          <w:szCs w:val="24"/>
        </w:rPr>
        <w:t>Этап 5. Формирование наставнических пар/групп;</w:t>
      </w:r>
    </w:p>
    <w:p w14:paraId="0B97CABF" w14:textId="77777777" w:rsidR="001D0B75" w:rsidRPr="00D40F6B" w:rsidRDefault="001D0B75" w:rsidP="001D0B75">
      <w:pPr>
        <w:ind w:left="360" w:hanging="360"/>
        <w:jc w:val="both"/>
        <w:rPr>
          <w:sz w:val="24"/>
          <w:szCs w:val="24"/>
        </w:rPr>
      </w:pPr>
      <w:r w:rsidRPr="00D40F6B">
        <w:rPr>
          <w:sz w:val="24"/>
          <w:szCs w:val="24"/>
        </w:rPr>
        <w:t>Этап 6. Организация и осуществление работы наставнических пар/групп;</w:t>
      </w:r>
    </w:p>
    <w:p w14:paraId="5949B131" w14:textId="51E5F563" w:rsidR="001D0B75" w:rsidRPr="00D40F6B" w:rsidRDefault="001D0B75" w:rsidP="001D0B75">
      <w:pPr>
        <w:ind w:left="360" w:hanging="360"/>
        <w:jc w:val="both"/>
        <w:rPr>
          <w:sz w:val="24"/>
          <w:szCs w:val="24"/>
        </w:rPr>
      </w:pPr>
      <w:r w:rsidRPr="00D40F6B">
        <w:rPr>
          <w:sz w:val="24"/>
          <w:szCs w:val="24"/>
        </w:rPr>
        <w:t xml:space="preserve">Этап 7. Завершение внедрения </w:t>
      </w:r>
      <w:r w:rsidR="001D7F0F">
        <w:rPr>
          <w:sz w:val="24"/>
          <w:szCs w:val="24"/>
        </w:rPr>
        <w:t>Программы</w:t>
      </w:r>
      <w:r w:rsidRPr="00D40F6B">
        <w:rPr>
          <w:sz w:val="24"/>
          <w:szCs w:val="24"/>
        </w:rPr>
        <w:t>.</w:t>
      </w:r>
    </w:p>
    <w:p w14:paraId="7B1F7A4A" w14:textId="697B406C" w:rsidR="001D0B75" w:rsidRPr="00D40F6B" w:rsidRDefault="001D0B75" w:rsidP="001D0B75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t xml:space="preserve">На первом этапе происходит подготовка условий для запуска наставничества в ОО, включающая в себя </w:t>
      </w:r>
      <w:r w:rsidR="00F627D9">
        <w:rPr>
          <w:rFonts w:ascii="Times New Roman" w:hAnsi="Times New Roman"/>
          <w:sz w:val="24"/>
          <w:szCs w:val="24"/>
        </w:rPr>
        <w:t xml:space="preserve">создание локальных нормативно-правовых документов, </w:t>
      </w:r>
      <w:r w:rsidR="00F627D9">
        <w:rPr>
          <w:rFonts w:ascii="Times New Roman" w:hAnsi="Times New Roman"/>
          <w:sz w:val="24"/>
          <w:szCs w:val="24"/>
        </w:rPr>
        <w:lastRenderedPageBreak/>
        <w:t xml:space="preserve">назначение куратора, </w:t>
      </w:r>
      <w:r w:rsidRPr="00D40F6B">
        <w:rPr>
          <w:rFonts w:ascii="Times New Roman" w:hAnsi="Times New Roman"/>
          <w:sz w:val="24"/>
          <w:szCs w:val="24"/>
        </w:rPr>
        <w:t>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ОО, заключение партнерских соглашений с организациями – социальными партнерами, участвующими в реализации программ наставничества ОО.</w:t>
      </w:r>
    </w:p>
    <w:p w14:paraId="01A372C1" w14:textId="4AF49972" w:rsidR="001D0B75" w:rsidRPr="00D40F6B" w:rsidRDefault="001D0B75" w:rsidP="001D0B75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t xml:space="preserve">На втором этапе составляется перечень лиц, желающих иметь наставников, проводится уточняющий анализ их потребности в обучении, например, с помощью диагностических бесед. </w:t>
      </w:r>
    </w:p>
    <w:p w14:paraId="767611FA" w14:textId="77777777" w:rsidR="001D0B75" w:rsidRPr="00D40F6B" w:rsidRDefault="001D0B75" w:rsidP="001D0B75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t>На данном этапе собираются:</w:t>
      </w:r>
    </w:p>
    <w:p w14:paraId="2A9CA90C" w14:textId="77777777" w:rsidR="001D0B75" w:rsidRPr="00D40F6B" w:rsidRDefault="001D0B75" w:rsidP="001D0B75">
      <w:pPr>
        <w:pStyle w:val="a3"/>
        <w:numPr>
          <w:ilvl w:val="0"/>
          <w:numId w:val="9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t xml:space="preserve">согласия на обработку персональных данных от тех участников Программы наставничества в ОО, которые еще не давали такого согласия, </w:t>
      </w:r>
    </w:p>
    <w:p w14:paraId="5D750231" w14:textId="67D2C992" w:rsidR="00E82D22" w:rsidRPr="00D40F6B" w:rsidRDefault="00E82D22" w:rsidP="00E82D22">
      <w:pPr>
        <w:pStyle w:val="a3"/>
        <w:numPr>
          <w:ilvl w:val="0"/>
          <w:numId w:val="9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- несовершеннолетние.</w:t>
      </w:r>
    </w:p>
    <w:p w14:paraId="6CE20018" w14:textId="465E1DA1" w:rsidR="00E82D22" w:rsidRPr="00D40F6B" w:rsidRDefault="00E82D22" w:rsidP="00E82D22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t>На третьем этапе проводится организационная работа по формированию базы данных потенциальных наставников с ориентацией на критерии отбора/выдвижения наставников.</w:t>
      </w:r>
    </w:p>
    <w:p w14:paraId="352A80F2" w14:textId="02DAAC4D" w:rsidR="00E82D22" w:rsidRPr="00D40F6B" w:rsidRDefault="00E82D22" w:rsidP="00E82D22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t>По итогам четвертого этапа формируется и утверждается реестр наставников, прошедших выдвижение или предварительный отбор (утверждается приказом).</w:t>
      </w:r>
    </w:p>
    <w:p w14:paraId="5F7E3D9D" w14:textId="77777777" w:rsidR="00777162" w:rsidRDefault="00E82D22" w:rsidP="00E82D22">
      <w:pPr>
        <w:pStyle w:val="a3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t>Предварительный отбор наставников осуществляется на основе их заявлений</w:t>
      </w:r>
    </w:p>
    <w:p w14:paraId="633F5D07" w14:textId="090E9185" w:rsidR="00E82D22" w:rsidRPr="00D40F6B" w:rsidRDefault="00E82D22" w:rsidP="00E82D22">
      <w:pPr>
        <w:pStyle w:val="a3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t xml:space="preserve"> Для проведения отбора приказом руководителя ОО создается конкурсная комиссия из 3-5 человек, которую возглавляет руководитель ОО, и в которую входит куратор.</w:t>
      </w:r>
    </w:p>
    <w:p w14:paraId="10E0C138" w14:textId="3830304F" w:rsidR="00E82D22" w:rsidRPr="00D40F6B" w:rsidRDefault="00E82D22" w:rsidP="00E82D22">
      <w:pPr>
        <w:pStyle w:val="a3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t>Все наставники и куратор готовят свои портфолио, которые вместе с реестром наставников размещаются на сайте ОО (</w:t>
      </w:r>
      <w:r w:rsidR="00777162">
        <w:rPr>
          <w:rFonts w:ascii="Times New Roman" w:hAnsi="Times New Roman"/>
          <w:sz w:val="24"/>
          <w:szCs w:val="24"/>
        </w:rPr>
        <w:t>раздел «Наставничество»</w:t>
      </w:r>
      <w:r w:rsidRPr="00D40F6B">
        <w:rPr>
          <w:rFonts w:ascii="Times New Roman" w:hAnsi="Times New Roman"/>
          <w:sz w:val="24"/>
          <w:szCs w:val="24"/>
        </w:rPr>
        <w:t>).</w:t>
      </w:r>
    </w:p>
    <w:p w14:paraId="1961357F" w14:textId="383CE063" w:rsidR="00E82D22" w:rsidRPr="00D40F6B" w:rsidRDefault="00E82D22" w:rsidP="00E82D22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t xml:space="preserve">В рамках пятого этапа происходит формирование наставнических пар (групп) и разработка индивидуальных планов. По итогам осуществления данного этапа приказом руководителя ОО утверждается Программа наставничества. </w:t>
      </w:r>
    </w:p>
    <w:p w14:paraId="6A4DC8C5" w14:textId="064A4093" w:rsidR="00E82D22" w:rsidRPr="00D40F6B" w:rsidRDefault="00E82D22" w:rsidP="00E82D22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t>На шестом этапе проводится текущая работа куратора, наставников и наставляемых по осуществлению мероприятий Программ наставничества.</w:t>
      </w:r>
    </w:p>
    <w:p w14:paraId="451C2587" w14:textId="2C131695" w:rsidR="00E82D22" w:rsidRDefault="00E82D22" w:rsidP="00E82D22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t>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14:paraId="73560D18" w14:textId="25F82A1E" w:rsidR="00F20BC1" w:rsidRDefault="00F20BC1" w:rsidP="00F20BC1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0A7558AA" w14:textId="52D71DBD" w:rsidR="00966F0B" w:rsidRDefault="00966F0B" w:rsidP="00F20BC1">
      <w:pPr>
        <w:pStyle w:val="pboth"/>
        <w:spacing w:before="0" w:beforeAutospacing="0" w:after="0" w:afterAutospacing="0"/>
        <w:ind w:firstLine="709"/>
        <w:jc w:val="both"/>
      </w:pPr>
    </w:p>
    <w:p w14:paraId="1780B7EB" w14:textId="54AB70A5" w:rsidR="00966F0B" w:rsidRPr="00966F0B" w:rsidRDefault="00233B76" w:rsidP="00F20BC1">
      <w:pPr>
        <w:pStyle w:val="pboth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4</w:t>
      </w:r>
      <w:r w:rsidR="00966F0B">
        <w:rPr>
          <w:b/>
        </w:rPr>
        <w:t>.</w:t>
      </w:r>
      <w:r w:rsidR="00966F0B" w:rsidRPr="00966F0B">
        <w:rPr>
          <w:b/>
        </w:rPr>
        <w:t xml:space="preserve"> КАДРОВОЕ ОБЕСПЕЧЕНИЕ РЕАЛИЗАЦИИ ПРОГРАММЫ </w:t>
      </w:r>
    </w:p>
    <w:p w14:paraId="0295540D" w14:textId="77777777" w:rsidR="00E97BA0" w:rsidRDefault="00E97BA0" w:rsidP="00F20BC1">
      <w:pPr>
        <w:pStyle w:val="pboth"/>
        <w:spacing w:before="0" w:beforeAutospacing="0" w:after="0" w:afterAutospacing="0"/>
        <w:ind w:firstLine="709"/>
        <w:jc w:val="both"/>
      </w:pPr>
    </w:p>
    <w:p w14:paraId="1239F25D" w14:textId="57AC93C3" w:rsidR="00E97BA0" w:rsidRDefault="00966F0B" w:rsidP="00F20BC1">
      <w:pPr>
        <w:pStyle w:val="pboth"/>
        <w:spacing w:before="0" w:beforeAutospacing="0" w:after="0" w:afterAutospacing="0"/>
        <w:ind w:firstLine="709"/>
        <w:jc w:val="both"/>
      </w:pPr>
      <w:r>
        <w:t>В реализации Программы выделя</w:t>
      </w:r>
      <w:r w:rsidR="00233B76">
        <w:t>ются</w:t>
      </w:r>
      <w:r>
        <w:t xml:space="preserve">: </w:t>
      </w:r>
    </w:p>
    <w:p w14:paraId="10C26B1D" w14:textId="77777777" w:rsidR="00E97BA0" w:rsidRDefault="00966F0B" w:rsidP="00F20BC1">
      <w:pPr>
        <w:pStyle w:val="pboth"/>
        <w:spacing w:before="0" w:beforeAutospacing="0" w:after="0" w:afterAutospacing="0"/>
        <w:ind w:firstLine="709"/>
        <w:jc w:val="both"/>
      </w:pPr>
      <w:r>
        <w:t xml:space="preserve">1. 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 </w:t>
      </w:r>
    </w:p>
    <w:p w14:paraId="7FB9D79A" w14:textId="77777777" w:rsidR="00E97BA0" w:rsidRDefault="00966F0B" w:rsidP="00F20BC1">
      <w:pPr>
        <w:pStyle w:val="pboth"/>
        <w:spacing w:before="0" w:beforeAutospacing="0" w:after="0" w:afterAutospacing="0"/>
        <w:ind w:firstLine="709"/>
        <w:jc w:val="both"/>
      </w:pPr>
      <w:r>
        <w:t xml:space="preserve">2. 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 </w:t>
      </w:r>
    </w:p>
    <w:p w14:paraId="37299DCB" w14:textId="77777777" w:rsidR="00E97BA0" w:rsidRDefault="00966F0B" w:rsidP="00F20BC1">
      <w:pPr>
        <w:pStyle w:val="pboth"/>
        <w:spacing w:before="0" w:beforeAutospacing="0" w:after="0" w:afterAutospacing="0"/>
        <w:ind w:firstLine="709"/>
        <w:jc w:val="both"/>
      </w:pPr>
      <w:r>
        <w:t>3. Куратор – сотрудник образовательной организации, который отвечает за организацию всего цикла Программы наставничества.</w:t>
      </w:r>
    </w:p>
    <w:p w14:paraId="426FAA53" w14:textId="77777777" w:rsidR="009D7F56" w:rsidRDefault="009D7F56" w:rsidP="00F20BC1">
      <w:pPr>
        <w:pStyle w:val="pboth"/>
        <w:spacing w:before="0" w:beforeAutospacing="0" w:after="0" w:afterAutospacing="0"/>
        <w:ind w:firstLine="709"/>
        <w:jc w:val="both"/>
        <w:rPr>
          <w:i/>
          <w:lang w:bidi="ru-RU"/>
        </w:rPr>
      </w:pPr>
    </w:p>
    <w:bookmarkEnd w:id="37"/>
    <w:p w14:paraId="03786D95" w14:textId="19FE9CCF" w:rsidR="00E82D22" w:rsidRPr="00E97BA0" w:rsidRDefault="00233B76" w:rsidP="00E97BA0">
      <w:pPr>
        <w:shd w:val="clear" w:color="auto" w:fill="FFFFFF"/>
        <w:autoSpaceDE w:val="0"/>
        <w:autoSpaceDN w:val="0"/>
        <w:adjustRightInd w:val="0"/>
        <w:ind w:left="360"/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E97BA0">
        <w:rPr>
          <w:b/>
          <w:bCs/>
          <w:sz w:val="24"/>
          <w:szCs w:val="24"/>
        </w:rPr>
        <w:t xml:space="preserve">.1 </w:t>
      </w:r>
      <w:r w:rsidR="00E82D22" w:rsidRPr="00E97BA0">
        <w:rPr>
          <w:b/>
          <w:bCs/>
          <w:sz w:val="24"/>
          <w:szCs w:val="24"/>
        </w:rPr>
        <w:t>ПРАВА</w:t>
      </w:r>
      <w:r w:rsidR="005578DC" w:rsidRPr="00E97BA0">
        <w:rPr>
          <w:b/>
          <w:bCs/>
          <w:sz w:val="24"/>
          <w:szCs w:val="24"/>
        </w:rPr>
        <w:t xml:space="preserve"> И</w:t>
      </w:r>
      <w:r w:rsidR="00E82D22" w:rsidRPr="00E97BA0">
        <w:rPr>
          <w:b/>
          <w:bCs/>
          <w:sz w:val="24"/>
          <w:szCs w:val="24"/>
        </w:rPr>
        <w:t xml:space="preserve"> ОБЯЗАННОСТИ КУРАТОРА</w:t>
      </w:r>
    </w:p>
    <w:p w14:paraId="3E109225" w14:textId="6C1E3D14" w:rsidR="00E82D22" w:rsidRPr="00D40F6B" w:rsidRDefault="00E97BA0" w:rsidP="00E97BA0">
      <w:pPr>
        <w:pStyle w:val="a5"/>
        <w:widowControl w:val="0"/>
        <w:tabs>
          <w:tab w:val="left" w:pos="993"/>
        </w:tabs>
        <w:autoSpaceDE w:val="0"/>
        <w:autoSpaceDN w:val="0"/>
        <w:spacing w:after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 w:rsidR="00E82D22" w:rsidRPr="00D40F6B">
        <w:rPr>
          <w:rFonts w:eastAsiaTheme="minorHAnsi"/>
          <w:sz w:val="24"/>
          <w:szCs w:val="24"/>
          <w:lang w:eastAsia="en-US"/>
        </w:rPr>
        <w:t>На куратора возлагаются следующие обязанности</w:t>
      </w:r>
      <w:r w:rsidR="00E82D22" w:rsidRPr="00D40F6B">
        <w:rPr>
          <w:sz w:val="24"/>
          <w:szCs w:val="24"/>
        </w:rPr>
        <w:t>:</w:t>
      </w:r>
    </w:p>
    <w:p w14:paraId="1CC364F1" w14:textId="3E472FE2" w:rsidR="00E82D22" w:rsidRPr="00D40F6B" w:rsidRDefault="00E82D22" w:rsidP="00E82D22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 w:rsidRPr="00D40F6B">
        <w:rPr>
          <w:rFonts w:eastAsiaTheme="minorHAnsi"/>
          <w:sz w:val="24"/>
          <w:szCs w:val="24"/>
          <w:lang w:eastAsia="en-US"/>
        </w:rPr>
        <w:t xml:space="preserve">формирование и актуализация базы наставников и наставляемых; </w:t>
      </w:r>
    </w:p>
    <w:p w14:paraId="02D3E499" w14:textId="77777777" w:rsidR="00E82D22" w:rsidRPr="00D40F6B" w:rsidRDefault="00E82D22" w:rsidP="00E82D22">
      <w:pPr>
        <w:pStyle w:val="a5"/>
        <w:widowControl w:val="0"/>
        <w:numPr>
          <w:ilvl w:val="0"/>
          <w:numId w:val="10"/>
        </w:numPr>
        <w:tabs>
          <w:tab w:val="left" w:pos="1997"/>
          <w:tab w:val="left" w:pos="4442"/>
          <w:tab w:val="left" w:pos="5931"/>
          <w:tab w:val="left" w:pos="7915"/>
          <w:tab w:val="left" w:pos="8373"/>
        </w:tabs>
        <w:autoSpaceDE w:val="0"/>
        <w:autoSpaceDN w:val="0"/>
        <w:spacing w:after="0"/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 w:rsidRPr="00D40F6B">
        <w:rPr>
          <w:rFonts w:eastAsiaTheme="minorHAnsi"/>
          <w:sz w:val="24"/>
          <w:szCs w:val="24"/>
          <w:lang w:eastAsia="en-US"/>
        </w:rPr>
        <w:t xml:space="preserve">организация и контроль мероприятий в рамках утвержденной Программы </w:t>
      </w:r>
      <w:r w:rsidRPr="00D40F6B">
        <w:rPr>
          <w:rFonts w:eastAsiaTheme="minorHAnsi"/>
          <w:sz w:val="24"/>
          <w:szCs w:val="24"/>
          <w:lang w:eastAsia="en-US"/>
        </w:rPr>
        <w:lastRenderedPageBreak/>
        <w:t>наставничества;</w:t>
      </w:r>
    </w:p>
    <w:p w14:paraId="15F5731D" w14:textId="77777777" w:rsidR="00E82D22" w:rsidRPr="00D40F6B" w:rsidRDefault="00E82D22" w:rsidP="00E82D22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 w:rsidRPr="00D40F6B">
        <w:rPr>
          <w:rFonts w:eastAsiaTheme="minorHAnsi"/>
          <w:sz w:val="24"/>
          <w:szCs w:val="24"/>
          <w:lang w:eastAsia="en-US"/>
        </w:rPr>
        <w:t>подготовка проектов документов, сопровождающих наставническую деятельность и представление их на утверждение руководителю ОО</w:t>
      </w:r>
      <w:r w:rsidRPr="00D40F6B">
        <w:rPr>
          <w:sz w:val="24"/>
          <w:szCs w:val="24"/>
        </w:rPr>
        <w:t>;</w:t>
      </w:r>
    </w:p>
    <w:p w14:paraId="044DD57D" w14:textId="77777777" w:rsidR="00E82D22" w:rsidRPr="00D40F6B" w:rsidRDefault="00E82D22" w:rsidP="00E82D22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 w:rsidRPr="00D40F6B">
        <w:rPr>
          <w:rFonts w:eastAsiaTheme="minorHAnsi"/>
          <w:sz w:val="24"/>
          <w:szCs w:val="24"/>
          <w:lang w:eastAsia="en-US"/>
        </w:rPr>
        <w:t>оказание своевременной информационной, методической и консультационной поддержки участникам наставнической деятельности</w:t>
      </w:r>
      <w:r w:rsidRPr="00D40F6B">
        <w:rPr>
          <w:sz w:val="24"/>
          <w:szCs w:val="24"/>
        </w:rPr>
        <w:t>;</w:t>
      </w:r>
    </w:p>
    <w:p w14:paraId="3903DE7F" w14:textId="7F4BB274" w:rsidR="00E82D22" w:rsidRPr="00D40F6B" w:rsidRDefault="00E82D22" w:rsidP="00E82D22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 w:rsidRPr="00D40F6B">
        <w:rPr>
          <w:rFonts w:eastAsiaTheme="minorHAnsi"/>
          <w:sz w:val="24"/>
          <w:szCs w:val="24"/>
          <w:lang w:eastAsia="en-US"/>
        </w:rPr>
        <w:t>мониторинг и оценка качества Программ</w:t>
      </w:r>
      <w:r w:rsidR="00777162">
        <w:rPr>
          <w:rFonts w:eastAsiaTheme="minorHAnsi"/>
          <w:sz w:val="24"/>
          <w:szCs w:val="24"/>
          <w:lang w:eastAsia="en-US"/>
        </w:rPr>
        <w:t>ы</w:t>
      </w:r>
      <w:r w:rsidRPr="00D40F6B">
        <w:rPr>
          <w:rFonts w:eastAsiaTheme="minorHAnsi"/>
          <w:sz w:val="24"/>
          <w:szCs w:val="24"/>
          <w:lang w:eastAsia="en-US"/>
        </w:rPr>
        <w:t xml:space="preserve"> наставничества через </w:t>
      </w:r>
      <w:r w:rsidRPr="00D40F6B">
        <w:rPr>
          <w:rFonts w:eastAsiaTheme="minorHAnsi"/>
          <w:sz w:val="24"/>
          <w:szCs w:val="24"/>
          <w:lang w:val="en-US" w:eastAsia="en-US"/>
        </w:rPr>
        <w:t>SWOT</w:t>
      </w:r>
      <w:r w:rsidRPr="00D40F6B">
        <w:rPr>
          <w:rFonts w:eastAsiaTheme="minorHAnsi"/>
          <w:sz w:val="24"/>
          <w:szCs w:val="24"/>
          <w:lang w:eastAsia="en-US"/>
        </w:rPr>
        <w:t xml:space="preserve">-анализ в разрезе осуществленных форм наставничества; </w:t>
      </w:r>
    </w:p>
    <w:p w14:paraId="647B8FEB" w14:textId="12791799" w:rsidR="00E82D22" w:rsidRPr="00D40F6B" w:rsidRDefault="00E82D22" w:rsidP="00E82D22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 w:rsidRPr="00D40F6B">
        <w:rPr>
          <w:rFonts w:eastAsiaTheme="minorHAnsi"/>
          <w:sz w:val="24"/>
          <w:szCs w:val="24"/>
          <w:lang w:eastAsia="en-US"/>
        </w:rPr>
        <w:t>оценка соответствия условий организации Программ</w:t>
      </w:r>
      <w:r w:rsidR="00777162">
        <w:rPr>
          <w:rFonts w:eastAsiaTheme="minorHAnsi"/>
          <w:sz w:val="24"/>
          <w:szCs w:val="24"/>
          <w:lang w:eastAsia="en-US"/>
        </w:rPr>
        <w:t>ы</w:t>
      </w:r>
      <w:r w:rsidRPr="00D40F6B">
        <w:rPr>
          <w:rFonts w:eastAsiaTheme="minorHAnsi"/>
          <w:sz w:val="24"/>
          <w:szCs w:val="24"/>
          <w:lang w:eastAsia="en-US"/>
        </w:rPr>
        <w:t xml:space="preserve"> наставничества на основе Анкеты куратора;</w:t>
      </w:r>
    </w:p>
    <w:p w14:paraId="734D05C8" w14:textId="4A8B160F" w:rsidR="00E82D22" w:rsidRPr="00D40F6B" w:rsidRDefault="00E82D22" w:rsidP="00E82D22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 w:rsidRPr="00D40F6B">
        <w:rPr>
          <w:rFonts w:eastAsiaTheme="minorHAnsi"/>
          <w:sz w:val="24"/>
          <w:szCs w:val="24"/>
          <w:lang w:eastAsia="en-US"/>
        </w:rPr>
        <w:t xml:space="preserve">своевременный сбор данных по оценке эффективности внедрения </w:t>
      </w:r>
      <w:r w:rsidR="00777162">
        <w:rPr>
          <w:rFonts w:eastAsiaTheme="minorHAnsi"/>
          <w:sz w:val="24"/>
          <w:szCs w:val="24"/>
          <w:lang w:eastAsia="en-US"/>
        </w:rPr>
        <w:t>региональной программы наставничества</w:t>
      </w:r>
      <w:r w:rsidRPr="00D40F6B">
        <w:rPr>
          <w:rFonts w:eastAsiaTheme="minorHAnsi"/>
          <w:sz w:val="24"/>
          <w:szCs w:val="24"/>
          <w:lang w:eastAsia="en-US"/>
        </w:rPr>
        <w:t xml:space="preserve"> по запросам </w:t>
      </w:r>
      <w:r w:rsidR="00777162">
        <w:rPr>
          <w:rFonts w:eastAsiaTheme="minorHAnsi"/>
          <w:sz w:val="24"/>
          <w:szCs w:val="24"/>
          <w:lang w:eastAsia="en-US"/>
        </w:rPr>
        <w:t>Регионального наставнического цент</w:t>
      </w:r>
      <w:r w:rsidR="00F627D9">
        <w:rPr>
          <w:rFonts w:eastAsiaTheme="minorHAnsi"/>
          <w:sz w:val="24"/>
          <w:szCs w:val="24"/>
          <w:lang w:eastAsia="en-US"/>
        </w:rPr>
        <w:t>р</w:t>
      </w:r>
      <w:r w:rsidR="00777162">
        <w:rPr>
          <w:rFonts w:eastAsiaTheme="minorHAnsi"/>
          <w:sz w:val="24"/>
          <w:szCs w:val="24"/>
          <w:lang w:eastAsia="en-US"/>
        </w:rPr>
        <w:t>а и Министерства образования РМ</w:t>
      </w:r>
      <w:r w:rsidRPr="00D40F6B">
        <w:rPr>
          <w:sz w:val="24"/>
          <w:szCs w:val="24"/>
        </w:rPr>
        <w:t>;</w:t>
      </w:r>
    </w:p>
    <w:p w14:paraId="6CE3BA92" w14:textId="77777777" w:rsidR="00E82D22" w:rsidRPr="00D40F6B" w:rsidRDefault="00E82D22" w:rsidP="00E82D22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/>
        <w:ind w:left="284" w:hanging="284"/>
        <w:jc w:val="both"/>
        <w:rPr>
          <w:sz w:val="24"/>
          <w:szCs w:val="24"/>
        </w:rPr>
      </w:pPr>
      <w:r w:rsidRPr="00D40F6B">
        <w:rPr>
          <w:rFonts w:eastAsiaTheme="minorHAnsi"/>
          <w:sz w:val="24"/>
          <w:szCs w:val="24"/>
          <w:lang w:eastAsia="en-US"/>
        </w:rPr>
        <w:t xml:space="preserve">получение обратной связи </w:t>
      </w:r>
      <w:r w:rsidRPr="00D40F6B">
        <w:rPr>
          <w:sz w:val="24"/>
          <w:szCs w:val="24"/>
        </w:rPr>
        <w:t>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14:paraId="7779690C" w14:textId="77777777" w:rsidR="00E82D22" w:rsidRPr="00D40F6B" w:rsidRDefault="00E82D22" w:rsidP="00E82D22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 w:rsidRPr="00D40F6B">
        <w:rPr>
          <w:rFonts w:eastAsiaTheme="minorHAnsi"/>
          <w:sz w:val="24"/>
          <w:szCs w:val="24"/>
          <w:lang w:eastAsia="en-US"/>
        </w:rPr>
        <w:t xml:space="preserve">анализ, обобщение положительного опыта осуществления наставнической деятельности в ОО и участие в его распространении. </w:t>
      </w:r>
    </w:p>
    <w:p w14:paraId="07BFF4DD" w14:textId="5F0F618D" w:rsidR="00E82D22" w:rsidRPr="00D40F6B" w:rsidRDefault="00E97BA0" w:rsidP="00E97BA0">
      <w:pPr>
        <w:pStyle w:val="pc"/>
        <w:shd w:val="clear" w:color="auto" w:fill="FFFFFF"/>
        <w:tabs>
          <w:tab w:val="left" w:pos="993"/>
        </w:tabs>
        <w:spacing w:before="0" w:beforeAutospacing="0" w:after="0" w:afterAutospacing="0"/>
        <w:textAlignment w:val="baseline"/>
        <w:rPr>
          <w:bCs/>
        </w:rPr>
      </w:pPr>
      <w:r>
        <w:rPr>
          <w:bCs/>
        </w:rPr>
        <w:tab/>
      </w:r>
      <w:r w:rsidR="00E82D22" w:rsidRPr="00D40F6B">
        <w:rPr>
          <w:bCs/>
        </w:rPr>
        <w:t>Куратор имеет право:</w:t>
      </w:r>
    </w:p>
    <w:p w14:paraId="6A216D5E" w14:textId="77777777" w:rsidR="00E82D22" w:rsidRPr="00D40F6B" w:rsidRDefault="00E82D22" w:rsidP="00E82D22">
      <w:pPr>
        <w:pStyle w:val="p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Cs/>
        </w:rPr>
      </w:pPr>
      <w:r w:rsidRPr="00D40F6B">
        <w:rPr>
          <w:bCs/>
        </w:rPr>
        <w:t>запрашивать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14:paraId="1F6D9A00" w14:textId="77777777" w:rsidR="00E82D22" w:rsidRPr="00D40F6B" w:rsidRDefault="00E82D22" w:rsidP="00E82D22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0F6B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организовать сбор данных о наставляемых через доступные источники (родители, классные руководители, педагоги-психологи, профориентационные тесты и др.);</w:t>
      </w:r>
    </w:p>
    <w:p w14:paraId="4AB9A63A" w14:textId="77777777" w:rsidR="00E82D22" w:rsidRPr="00D40F6B" w:rsidRDefault="00E82D22" w:rsidP="00E82D22">
      <w:pPr>
        <w:pStyle w:val="p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Cs/>
        </w:rPr>
      </w:pPr>
      <w:r w:rsidRPr="00D40F6B">
        <w:rPr>
          <w:bCs/>
        </w:rPr>
        <w:t>вносить предложения по изменениям и дополнениям в документы ОО, сопровождающие наставническую деятельность;</w:t>
      </w:r>
    </w:p>
    <w:p w14:paraId="4F2AC9B3" w14:textId="77777777" w:rsidR="00E82D22" w:rsidRPr="00D40F6B" w:rsidRDefault="00E82D22" w:rsidP="00E82D22">
      <w:pPr>
        <w:pStyle w:val="p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Cs/>
        </w:rPr>
      </w:pPr>
      <w:r w:rsidRPr="00D40F6B">
        <w:t>инициировать мероприятия в рамках организации наставнической деятельности в ОО;</w:t>
      </w:r>
    </w:p>
    <w:p w14:paraId="3788AE92" w14:textId="77777777" w:rsidR="00E82D22" w:rsidRPr="00D40F6B" w:rsidRDefault="00E82D22" w:rsidP="00E82D22">
      <w:pPr>
        <w:pStyle w:val="p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</w:pPr>
      <w:r w:rsidRPr="00D40F6B">
        <w:rPr>
          <w:bCs/>
        </w:rPr>
        <w:t xml:space="preserve">принимать участие </w:t>
      </w:r>
      <w:r w:rsidRPr="00D40F6B">
        <w:t>во встречах наставников с наставляемыми;</w:t>
      </w:r>
    </w:p>
    <w:p w14:paraId="119DE904" w14:textId="77777777" w:rsidR="00E82D22" w:rsidRPr="00D40F6B" w:rsidRDefault="00E82D22" w:rsidP="00E82D22">
      <w:pPr>
        <w:pStyle w:val="p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</w:pPr>
      <w:r w:rsidRPr="00D40F6B">
        <w:t>вносить на рассмотрение руководству ОО предложения о поощрении участников наставнической деятельности; организации взаимодействия наставнических пар;</w:t>
      </w:r>
    </w:p>
    <w:p w14:paraId="7200E6FD" w14:textId="70D55F1C" w:rsidR="00E82D22" w:rsidRPr="00D40F6B" w:rsidRDefault="00E82D22" w:rsidP="00E82D22">
      <w:pPr>
        <w:pStyle w:val="p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</w:pPr>
      <w:r w:rsidRPr="00D40F6B">
        <w:t>на поощрение при выполнении показателей эффективности наставничества и высокого качества Программ</w:t>
      </w:r>
      <w:r w:rsidR="00646254">
        <w:t>ы</w:t>
      </w:r>
      <w:r w:rsidRPr="00D40F6B">
        <w:t xml:space="preserve"> наставничества.</w:t>
      </w:r>
    </w:p>
    <w:p w14:paraId="27AA5C04" w14:textId="77777777" w:rsidR="00E82D22" w:rsidRPr="00D40F6B" w:rsidRDefault="00E82D22" w:rsidP="00E82D22">
      <w:pPr>
        <w:pStyle w:val="pc"/>
        <w:shd w:val="clear" w:color="auto" w:fill="FFFFFF"/>
        <w:spacing w:before="0" w:beforeAutospacing="0" w:after="0" w:afterAutospacing="0"/>
        <w:ind w:left="709"/>
        <w:jc w:val="right"/>
        <w:textAlignment w:val="baseline"/>
        <w:rPr>
          <w:bCs/>
        </w:rPr>
      </w:pPr>
    </w:p>
    <w:p w14:paraId="4D98D2B4" w14:textId="0D8748C0" w:rsidR="00E82D22" w:rsidRPr="00D40F6B" w:rsidRDefault="00233B76" w:rsidP="00E82D22">
      <w:pPr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E82D22" w:rsidRPr="00D40F6B">
        <w:rPr>
          <w:b/>
          <w:sz w:val="24"/>
          <w:szCs w:val="24"/>
        </w:rPr>
        <w:t>.</w:t>
      </w:r>
      <w:r w:rsidR="00E97BA0">
        <w:rPr>
          <w:b/>
          <w:sz w:val="24"/>
          <w:szCs w:val="24"/>
        </w:rPr>
        <w:t>2</w:t>
      </w:r>
      <w:r w:rsidR="00E82D22" w:rsidRPr="00D40F6B">
        <w:rPr>
          <w:b/>
          <w:sz w:val="24"/>
          <w:szCs w:val="24"/>
        </w:rPr>
        <w:t xml:space="preserve"> ПРАВА И ОБЯЗАННОСТИ НАСТАВНИКА</w:t>
      </w:r>
    </w:p>
    <w:p w14:paraId="7AD827A4" w14:textId="47716EC0" w:rsidR="00E82D22" w:rsidRPr="00D40F6B" w:rsidRDefault="00E82D22" w:rsidP="00E82D22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D40F6B">
        <w:rPr>
          <w:sz w:val="24"/>
          <w:szCs w:val="24"/>
        </w:rPr>
        <w:t xml:space="preserve"> Наставник обязан:</w:t>
      </w:r>
    </w:p>
    <w:p w14:paraId="5175C021" w14:textId="77777777" w:rsidR="00E82D22" w:rsidRPr="00D40F6B" w:rsidRDefault="00E82D22" w:rsidP="00E82D2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14:paraId="185201B8" w14:textId="4302CA00" w:rsidR="00E82D22" w:rsidRPr="00646254" w:rsidRDefault="00E82D22" w:rsidP="00E82D22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jc w:val="both"/>
        <w:rPr>
          <w:sz w:val="24"/>
          <w:szCs w:val="24"/>
        </w:rPr>
      </w:pPr>
      <w:r w:rsidRPr="00646254">
        <w:rPr>
          <w:sz w:val="24"/>
          <w:szCs w:val="24"/>
        </w:rPr>
        <w:t xml:space="preserve">в соответствии с Программой наставничества лично встречаться с наставляемым для осуществления мероприятий, контроля степени их </w:t>
      </w:r>
      <w:r w:rsidR="00BA3ABE">
        <w:rPr>
          <w:sz w:val="24"/>
          <w:szCs w:val="24"/>
        </w:rPr>
        <w:t>в</w:t>
      </w:r>
      <w:r w:rsidRPr="00646254">
        <w:rPr>
          <w:sz w:val="24"/>
          <w:szCs w:val="24"/>
        </w:rPr>
        <w:t>ыполнения, обсуждения, и (при необходимости), коррекции Индивидуального плана, выбора методов наставнической деятельности;</w:t>
      </w:r>
    </w:p>
    <w:p w14:paraId="1D18A5F2" w14:textId="77777777" w:rsidR="00E82D22" w:rsidRPr="00D40F6B" w:rsidRDefault="00E82D22" w:rsidP="00E82D2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t>выявлять и совместно устранять допущенные ошибки в деятельности наставляемого в рамках мероприятий Индивидуального плана;</w:t>
      </w:r>
    </w:p>
    <w:p w14:paraId="55A2EDEF" w14:textId="77777777" w:rsidR="00E82D22" w:rsidRPr="00D40F6B" w:rsidRDefault="00E82D22" w:rsidP="00E82D2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t>передавать наставляемому накопленный опыт, обучать наиболее рациональным приемам и современным методам работы или поведения, в т.ч. - оказывать наставляемому помощь по принятию правильных решений в нестандартных ситуациях и пр.;</w:t>
      </w:r>
    </w:p>
    <w:p w14:paraId="668ECC6E" w14:textId="77777777" w:rsidR="00E82D22" w:rsidRPr="00D40F6B" w:rsidRDefault="00E82D22" w:rsidP="00E82D2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t>своевременно реагировать на проявления недисциплинированности наставляемого;</w:t>
      </w:r>
    </w:p>
    <w:p w14:paraId="0F45734D" w14:textId="77777777" w:rsidR="00E82D22" w:rsidRPr="00D40F6B" w:rsidRDefault="00E82D22" w:rsidP="00E82D2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t xml:space="preserve">личным примером развивать положительные качества наставляемого, при необходимости - корректировать его поведение; </w:t>
      </w:r>
    </w:p>
    <w:p w14:paraId="7665148E" w14:textId="2FE9DF1F" w:rsidR="00E82D22" w:rsidRPr="00D40F6B" w:rsidRDefault="00E82D22" w:rsidP="00E82D2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t>принимать участие в мероприятиях, организуемых для наставников в ОО;</w:t>
      </w:r>
    </w:p>
    <w:p w14:paraId="1ED285A5" w14:textId="77777777" w:rsidR="00E82D22" w:rsidRPr="00D40F6B" w:rsidRDefault="00E82D22" w:rsidP="00E82D2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lastRenderedPageBreak/>
        <w:t>в случае, если он не является сотрудником ОО,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14:paraId="0D5DE0BD" w14:textId="1C6F6544" w:rsidR="00E82D22" w:rsidRPr="00D40F6B" w:rsidRDefault="00E82D22" w:rsidP="00E82D22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D40F6B">
        <w:rPr>
          <w:sz w:val="24"/>
          <w:szCs w:val="24"/>
        </w:rPr>
        <w:t xml:space="preserve"> Наставник имеет право:</w:t>
      </w:r>
    </w:p>
    <w:p w14:paraId="6583654F" w14:textId="77777777" w:rsidR="00E82D22" w:rsidRPr="00D40F6B" w:rsidRDefault="00E82D22" w:rsidP="00E82D2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t>привлекать наставляемого к участию в мероприятиях, связанных с реализацией Программы наставничества;</w:t>
      </w:r>
    </w:p>
    <w:p w14:paraId="7CD27FCE" w14:textId="57D2675F" w:rsidR="00E82D22" w:rsidRPr="00D40F6B" w:rsidRDefault="00E82D22" w:rsidP="00E82D2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t xml:space="preserve">участвовать в обсуждении вопросов, связанных с наставничеством </w:t>
      </w:r>
      <w:r w:rsidR="00646254">
        <w:rPr>
          <w:rFonts w:ascii="Times New Roman" w:hAnsi="Times New Roman"/>
          <w:sz w:val="24"/>
          <w:szCs w:val="24"/>
        </w:rPr>
        <w:t xml:space="preserve">в ОО, </w:t>
      </w:r>
      <w:r w:rsidRPr="00D40F6B">
        <w:rPr>
          <w:rFonts w:ascii="Times New Roman" w:hAnsi="Times New Roman"/>
          <w:sz w:val="24"/>
          <w:szCs w:val="24"/>
        </w:rPr>
        <w:t>в том числе - с деятельностью наставляемого;</w:t>
      </w:r>
    </w:p>
    <w:p w14:paraId="327E088F" w14:textId="77777777" w:rsidR="00E82D22" w:rsidRPr="00D40F6B" w:rsidRDefault="00E82D22" w:rsidP="00E82D2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планом;</w:t>
      </w:r>
    </w:p>
    <w:p w14:paraId="281B2034" w14:textId="77777777" w:rsidR="00E82D22" w:rsidRPr="00D40F6B" w:rsidRDefault="00E82D22" w:rsidP="00E82D2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t>требовать выполнения наставляемым Индивидуального плана;</w:t>
      </w:r>
    </w:p>
    <w:p w14:paraId="33AF44F5" w14:textId="77777777" w:rsidR="00E82D22" w:rsidRPr="00D40F6B" w:rsidRDefault="00E82D22" w:rsidP="00E82D2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t xml:space="preserve">в составе комиссий принимать участие в аттестации наставляемого (для формы наставничества «учитель-учитель») и иных оценочных или конкурсных мероприятиях; </w:t>
      </w:r>
    </w:p>
    <w:p w14:paraId="65F52B37" w14:textId="32EF93AD" w:rsidR="00E82D22" w:rsidRPr="00D40F6B" w:rsidRDefault="00E82D22" w:rsidP="00E82D2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t xml:space="preserve">принимать участие в оценке качества </w:t>
      </w:r>
      <w:r w:rsidR="00646254">
        <w:rPr>
          <w:rFonts w:ascii="Times New Roman" w:hAnsi="Times New Roman"/>
          <w:sz w:val="24"/>
          <w:szCs w:val="24"/>
        </w:rPr>
        <w:t xml:space="preserve">реализации </w:t>
      </w:r>
      <w:r w:rsidRPr="00D40F6B">
        <w:rPr>
          <w:rFonts w:ascii="Times New Roman" w:hAnsi="Times New Roman"/>
          <w:sz w:val="24"/>
          <w:szCs w:val="24"/>
        </w:rPr>
        <w:t>Программ</w:t>
      </w:r>
      <w:r w:rsidR="00646254">
        <w:rPr>
          <w:rFonts w:ascii="Times New Roman" w:hAnsi="Times New Roman"/>
          <w:sz w:val="24"/>
          <w:szCs w:val="24"/>
        </w:rPr>
        <w:t>ы</w:t>
      </w:r>
      <w:r w:rsidRPr="00D40F6B">
        <w:rPr>
          <w:rFonts w:ascii="Times New Roman" w:hAnsi="Times New Roman"/>
          <w:sz w:val="24"/>
          <w:szCs w:val="24"/>
        </w:rPr>
        <w:t xml:space="preserve"> наставничества, в оценке соответствия условий организации Программ</w:t>
      </w:r>
      <w:r w:rsidR="00646254">
        <w:rPr>
          <w:rFonts w:ascii="Times New Roman" w:hAnsi="Times New Roman"/>
          <w:sz w:val="24"/>
          <w:szCs w:val="24"/>
        </w:rPr>
        <w:t>ы</w:t>
      </w:r>
      <w:r w:rsidRPr="00D40F6B">
        <w:rPr>
          <w:rFonts w:ascii="Times New Roman" w:hAnsi="Times New Roman"/>
          <w:sz w:val="24"/>
          <w:szCs w:val="24"/>
        </w:rPr>
        <w:t xml:space="preserve"> наставничества требованиям </w:t>
      </w:r>
      <w:r w:rsidR="00D227D5">
        <w:rPr>
          <w:rFonts w:ascii="Times New Roman" w:hAnsi="Times New Roman"/>
          <w:sz w:val="24"/>
          <w:szCs w:val="24"/>
        </w:rPr>
        <w:t>Региональной программы.</w:t>
      </w:r>
    </w:p>
    <w:p w14:paraId="0987D060" w14:textId="77777777" w:rsidR="00E82D22" w:rsidRPr="00D40F6B" w:rsidRDefault="00E82D22" w:rsidP="00E82D2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t>обращаться к куратору с предложениями по внесению изменений и дополнений в документацию и инструменты осуществления Программ наставничества; за организационно-методической поддержкой;</w:t>
      </w:r>
    </w:p>
    <w:p w14:paraId="3A519BDD" w14:textId="77777777" w:rsidR="00E82D22" w:rsidRPr="00D40F6B" w:rsidRDefault="00E82D22" w:rsidP="00E82D2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t>обращаться к руководителю ОО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14:paraId="67D52E78" w14:textId="77777777" w:rsidR="00E82D22" w:rsidRPr="00D40F6B" w:rsidRDefault="00E82D22" w:rsidP="00E82D22">
      <w:pPr>
        <w:autoSpaceDE w:val="0"/>
        <w:autoSpaceDN w:val="0"/>
        <w:adjustRightInd w:val="0"/>
        <w:ind w:left="426"/>
        <w:contextualSpacing/>
        <w:jc w:val="center"/>
        <w:rPr>
          <w:b/>
          <w:sz w:val="24"/>
          <w:szCs w:val="24"/>
        </w:rPr>
      </w:pPr>
    </w:p>
    <w:p w14:paraId="7864B2D8" w14:textId="4515024E" w:rsidR="00E82D22" w:rsidRPr="00D40F6B" w:rsidRDefault="00233B76" w:rsidP="00E82D22">
      <w:pPr>
        <w:autoSpaceDE w:val="0"/>
        <w:autoSpaceDN w:val="0"/>
        <w:adjustRightInd w:val="0"/>
        <w:ind w:left="426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E97BA0">
        <w:rPr>
          <w:b/>
          <w:sz w:val="24"/>
          <w:szCs w:val="24"/>
        </w:rPr>
        <w:t xml:space="preserve">.3. </w:t>
      </w:r>
      <w:r w:rsidR="00E82D22" w:rsidRPr="00D40F6B">
        <w:rPr>
          <w:b/>
          <w:sz w:val="24"/>
          <w:szCs w:val="24"/>
        </w:rPr>
        <w:t xml:space="preserve"> ПРАВА И ОБЯЗАННОСТИ НАСТАВЛЯЕМОГО</w:t>
      </w:r>
    </w:p>
    <w:p w14:paraId="4A2DEEF8" w14:textId="00977456" w:rsidR="00E82D22" w:rsidRPr="00D40F6B" w:rsidRDefault="00E82D22" w:rsidP="00E82D22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D40F6B">
        <w:rPr>
          <w:sz w:val="24"/>
          <w:szCs w:val="24"/>
        </w:rPr>
        <w:t xml:space="preserve"> Наставляемый обязан:</w:t>
      </w:r>
    </w:p>
    <w:p w14:paraId="07DEF986" w14:textId="2F813666" w:rsidR="00B55741" w:rsidRPr="00D40F6B" w:rsidRDefault="00E82D22" w:rsidP="00B55741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D40F6B">
        <w:rPr>
          <w:sz w:val="24"/>
          <w:szCs w:val="24"/>
        </w:rPr>
        <w:t>выполнять задания, определенные в Индивидуальном плане, в установленные сроки, и периодически обсуждать с наставником вопросы, связанные с выполнением Индивидуального плана</w:t>
      </w:r>
      <w:r w:rsidR="00B55741" w:rsidRPr="00D40F6B">
        <w:rPr>
          <w:sz w:val="24"/>
          <w:szCs w:val="24"/>
        </w:rPr>
        <w:t xml:space="preserve"> совместно с наставником развивать дефицитные компетенции, выявлять и устранять допущенные ошибки;</w:t>
      </w:r>
    </w:p>
    <w:p w14:paraId="10174E04" w14:textId="77777777" w:rsidR="00B55741" w:rsidRPr="00D40F6B" w:rsidRDefault="00B55741" w:rsidP="00B55741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D40F6B">
        <w:rPr>
          <w:sz w:val="24"/>
          <w:szCs w:val="24"/>
        </w:rPr>
        <w:t>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</w:t>
      </w:r>
    </w:p>
    <w:p w14:paraId="6918BC1A" w14:textId="77777777" w:rsidR="00B55741" w:rsidRPr="00D40F6B" w:rsidRDefault="00B55741" w:rsidP="00B55741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D40F6B">
        <w:rPr>
          <w:sz w:val="24"/>
          <w:szCs w:val="24"/>
        </w:rPr>
        <w:t>отчитываться перед наставником (в части выполнения касающихся его мероприятий Индивидуального плана);</w:t>
      </w:r>
    </w:p>
    <w:p w14:paraId="74F52AAD" w14:textId="77777777" w:rsidR="00B55741" w:rsidRPr="00D40F6B" w:rsidRDefault="00B55741" w:rsidP="00B55741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D40F6B">
        <w:rPr>
          <w:sz w:val="24"/>
          <w:szCs w:val="24"/>
        </w:rPr>
        <w:t>сообщать наставнику о трудностях, возникших в связи с исполнением определенных пунктов Индивидуального плана;</w:t>
      </w:r>
    </w:p>
    <w:p w14:paraId="7C732B00" w14:textId="77777777" w:rsidR="00B55741" w:rsidRPr="00D40F6B" w:rsidRDefault="00B55741" w:rsidP="00B55741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D40F6B">
        <w:rPr>
          <w:sz w:val="24"/>
          <w:szCs w:val="24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14:paraId="69459E73" w14:textId="77777777" w:rsidR="00B55741" w:rsidRPr="00D40F6B" w:rsidRDefault="00B55741" w:rsidP="00B55741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D40F6B">
        <w:rPr>
          <w:sz w:val="24"/>
          <w:szCs w:val="24"/>
        </w:rPr>
        <w:t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ОО.</w:t>
      </w:r>
    </w:p>
    <w:p w14:paraId="2EDCA0EF" w14:textId="2E843DA6" w:rsidR="00B55741" w:rsidRPr="00D40F6B" w:rsidRDefault="00B55741" w:rsidP="00B55741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D40F6B">
        <w:rPr>
          <w:sz w:val="24"/>
          <w:szCs w:val="24"/>
        </w:rPr>
        <w:t xml:space="preserve"> Наставляемый имеет право:</w:t>
      </w:r>
    </w:p>
    <w:p w14:paraId="6116ADAA" w14:textId="77777777" w:rsidR="00B55741" w:rsidRPr="00D40F6B" w:rsidRDefault="00B55741" w:rsidP="00B5574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t>пользоваться имеющейся в ОО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плана;</w:t>
      </w:r>
    </w:p>
    <w:p w14:paraId="3E113F7B" w14:textId="77777777" w:rsidR="00B55741" w:rsidRPr="00D40F6B" w:rsidRDefault="00B55741" w:rsidP="00B5574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14:paraId="36BD1AAA" w14:textId="64278DAA" w:rsidR="00B55741" w:rsidRPr="00D40F6B" w:rsidRDefault="00B55741" w:rsidP="00B5574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t>принимать участие в оценке качества реализ</w:t>
      </w:r>
      <w:r w:rsidR="00646254">
        <w:rPr>
          <w:rFonts w:ascii="Times New Roman" w:hAnsi="Times New Roman"/>
          <w:sz w:val="24"/>
          <w:szCs w:val="24"/>
        </w:rPr>
        <w:t>ации</w:t>
      </w:r>
      <w:r w:rsidRPr="00D40F6B">
        <w:rPr>
          <w:rFonts w:ascii="Times New Roman" w:hAnsi="Times New Roman"/>
          <w:sz w:val="24"/>
          <w:szCs w:val="24"/>
        </w:rPr>
        <w:t xml:space="preserve"> Программ</w:t>
      </w:r>
      <w:r w:rsidR="00646254">
        <w:rPr>
          <w:rFonts w:ascii="Times New Roman" w:hAnsi="Times New Roman"/>
          <w:sz w:val="24"/>
          <w:szCs w:val="24"/>
        </w:rPr>
        <w:t>ы</w:t>
      </w:r>
      <w:r w:rsidRPr="00D40F6B">
        <w:rPr>
          <w:rFonts w:ascii="Times New Roman" w:hAnsi="Times New Roman"/>
          <w:sz w:val="24"/>
          <w:szCs w:val="24"/>
        </w:rPr>
        <w:t xml:space="preserve"> наставничества, в оценке соответствия условий организации Программ</w:t>
      </w:r>
      <w:r w:rsidR="00646254">
        <w:rPr>
          <w:rFonts w:ascii="Times New Roman" w:hAnsi="Times New Roman"/>
          <w:sz w:val="24"/>
          <w:szCs w:val="24"/>
        </w:rPr>
        <w:t>ы</w:t>
      </w:r>
      <w:r w:rsidRPr="00D40F6B">
        <w:rPr>
          <w:rFonts w:ascii="Times New Roman" w:hAnsi="Times New Roman"/>
          <w:sz w:val="24"/>
          <w:szCs w:val="24"/>
        </w:rPr>
        <w:t xml:space="preserve"> наставничества требованиям и принципам </w:t>
      </w:r>
      <w:r w:rsidR="00D227D5">
        <w:rPr>
          <w:rFonts w:ascii="Times New Roman" w:hAnsi="Times New Roman"/>
          <w:sz w:val="24"/>
          <w:szCs w:val="24"/>
        </w:rPr>
        <w:t>Региональной программы наставничества</w:t>
      </w:r>
      <w:r w:rsidRPr="00D40F6B">
        <w:rPr>
          <w:rFonts w:ascii="Times New Roman" w:hAnsi="Times New Roman"/>
          <w:sz w:val="24"/>
          <w:szCs w:val="24"/>
        </w:rPr>
        <w:t>;</w:t>
      </w:r>
    </w:p>
    <w:p w14:paraId="0FB4C274" w14:textId="77777777" w:rsidR="00B55741" w:rsidRDefault="00B55741" w:rsidP="00B5574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0F6B">
        <w:rPr>
          <w:rFonts w:ascii="Times New Roman" w:hAnsi="Times New Roman"/>
          <w:sz w:val="24"/>
          <w:szCs w:val="24"/>
        </w:rPr>
        <w:lastRenderedPageBreak/>
        <w:t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ОО.</w:t>
      </w:r>
    </w:p>
    <w:p w14:paraId="25ECC355" w14:textId="77777777" w:rsidR="006D584D" w:rsidRDefault="006D584D" w:rsidP="006D58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F59ACF" w14:textId="77777777" w:rsidR="006D584D" w:rsidRPr="006D584D" w:rsidRDefault="006D584D" w:rsidP="006D58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49495B0" w14:textId="73FB5DB6" w:rsidR="00B55741" w:rsidRDefault="00B55741" w:rsidP="00B55741">
      <w:pPr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</w:p>
    <w:p w14:paraId="25A09416" w14:textId="046167E7" w:rsidR="00FB726D" w:rsidRPr="006F621A" w:rsidRDefault="00FB726D" w:rsidP="006F621A">
      <w:pPr>
        <w:pStyle w:val="a3"/>
        <w:numPr>
          <w:ilvl w:val="0"/>
          <w:numId w:val="4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F621A">
        <w:rPr>
          <w:rFonts w:ascii="Times New Roman" w:hAnsi="Times New Roman"/>
          <w:b/>
          <w:bCs/>
          <w:sz w:val="24"/>
          <w:szCs w:val="24"/>
        </w:rPr>
        <w:t>ВОЗМОЖНЫЕ ФОРМЫ ПООЩРЕНИЙ</w:t>
      </w:r>
    </w:p>
    <w:p w14:paraId="1C5DE710" w14:textId="77777777" w:rsidR="00FB726D" w:rsidRPr="00DE353F" w:rsidRDefault="00FB726D" w:rsidP="00FB72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353F">
        <w:rPr>
          <w:sz w:val="24"/>
          <w:szCs w:val="24"/>
        </w:rPr>
        <w:t>Участники системы наставничества в ОО, показавшие высокие результаты, могут быть представлены решением руководителя ОО к следующим видам поощрений:</w:t>
      </w:r>
    </w:p>
    <w:p w14:paraId="597606D6" w14:textId="77777777" w:rsidR="00FB726D" w:rsidRPr="00DE353F" w:rsidRDefault="00FB726D" w:rsidP="00FB726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353F">
        <w:rPr>
          <w:rFonts w:ascii="Times New Roman" w:hAnsi="Times New Roman"/>
          <w:sz w:val="24"/>
          <w:szCs w:val="24"/>
        </w:rPr>
        <w:t>публичное признание значимости их работы - объявление благодарности, награждение почетной грамотой</w:t>
      </w:r>
      <w:r>
        <w:rPr>
          <w:rFonts w:ascii="Times New Roman" w:hAnsi="Times New Roman"/>
          <w:sz w:val="24"/>
          <w:szCs w:val="24"/>
        </w:rPr>
        <w:t>, представление на звание «Почетный наставник)</w:t>
      </w:r>
      <w:r w:rsidRPr="00DE353F">
        <w:rPr>
          <w:rFonts w:ascii="Times New Roman" w:hAnsi="Times New Roman"/>
          <w:sz w:val="24"/>
          <w:szCs w:val="24"/>
        </w:rPr>
        <w:t xml:space="preserve"> и др.;</w:t>
      </w:r>
    </w:p>
    <w:p w14:paraId="1FF11829" w14:textId="77777777" w:rsidR="00FB726D" w:rsidRPr="00DE353F" w:rsidRDefault="00FB726D" w:rsidP="00FB726D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E353F">
        <w:rPr>
          <w:rFonts w:ascii="Times New Roman" w:hAnsi="Times New Roman"/>
          <w:sz w:val="24"/>
          <w:szCs w:val="24"/>
        </w:rPr>
        <w:t>размещение информации (например, фотографий, документов о поощрении, документов о достижениях наставляемых и др.) на сайте и страницах ОО в социальных сетях;</w:t>
      </w:r>
    </w:p>
    <w:p w14:paraId="7F389D41" w14:textId="77777777" w:rsidR="00FB726D" w:rsidRDefault="00FB726D" w:rsidP="00FB726D">
      <w:pPr>
        <w:pStyle w:val="a3"/>
        <w:tabs>
          <w:tab w:val="left" w:pos="3902"/>
          <w:tab w:val="left" w:pos="5606"/>
          <w:tab w:val="left" w:pos="6831"/>
          <w:tab w:val="left" w:pos="8573"/>
          <w:tab w:val="left" w:pos="9147"/>
          <w:tab w:val="left" w:pos="1017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DE353F">
        <w:rPr>
          <w:rFonts w:ascii="Times New Roman" w:hAnsi="Times New Roman"/>
          <w:sz w:val="24"/>
          <w:szCs w:val="24"/>
        </w:rPr>
        <w:t>благодарственные письма родителям наставников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5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 w:rsidRPr="00DE353F">
        <w:rPr>
          <w:rFonts w:ascii="Times New Roman" w:hAnsi="Times New Roman"/>
          <w:sz w:val="24"/>
          <w:szCs w:val="24"/>
        </w:rPr>
        <w:t xml:space="preserve">исла обучающихся. </w:t>
      </w:r>
    </w:p>
    <w:p w14:paraId="39F5C7F1" w14:textId="77777777" w:rsidR="00FB726D" w:rsidRPr="00DE353F" w:rsidRDefault="00FB726D" w:rsidP="00FB726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E353F">
        <w:rPr>
          <w:sz w:val="24"/>
          <w:szCs w:val="24"/>
        </w:rPr>
        <w:t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ОО.</w:t>
      </w:r>
    </w:p>
    <w:p w14:paraId="25042FCF" w14:textId="77777777" w:rsidR="00FB726D" w:rsidRPr="00D40F6B" w:rsidRDefault="00FB726D" w:rsidP="00FB726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E353F">
        <w:rPr>
          <w:sz w:val="24"/>
          <w:szCs w:val="24"/>
        </w:rPr>
        <w:t>Руководство ОО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14:paraId="2CAAE813" w14:textId="77777777" w:rsidR="00FB726D" w:rsidRDefault="00FB726D" w:rsidP="00FB726D">
      <w:pPr>
        <w:ind w:firstLine="709"/>
        <w:jc w:val="both"/>
        <w:rPr>
          <w:sz w:val="24"/>
          <w:szCs w:val="24"/>
        </w:rPr>
      </w:pPr>
    </w:p>
    <w:p w14:paraId="0D4715EB" w14:textId="77777777" w:rsidR="00FB726D" w:rsidRPr="001D7F0F" w:rsidRDefault="00FB726D" w:rsidP="00B55741">
      <w:pPr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</w:p>
    <w:p w14:paraId="047E45F1" w14:textId="38F56E7F" w:rsidR="001D7F0F" w:rsidRPr="000854C7" w:rsidRDefault="00E97BA0" w:rsidP="00FB726D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0854C7">
        <w:rPr>
          <w:b/>
        </w:rPr>
        <w:t>6</w:t>
      </w:r>
      <w:r w:rsidR="001D7F0F" w:rsidRPr="000854C7">
        <w:rPr>
          <w:b/>
        </w:rPr>
        <w:t>. МОНИТОРИНГ И ОЦЕНКА РЕЗУЛЬТАТОВ РЕАЛИЗАЦИИ ПРОГРАММЫ НАСТАВНИЧЕСТВА</w:t>
      </w:r>
    </w:p>
    <w:p w14:paraId="7B4DCE9E" w14:textId="77777777" w:rsidR="001D7F0F" w:rsidRPr="000854C7" w:rsidRDefault="001D7F0F" w:rsidP="00FB726D">
      <w:pPr>
        <w:pStyle w:val="pboth"/>
        <w:spacing w:before="0" w:beforeAutospacing="0" w:after="0" w:afterAutospacing="0"/>
        <w:ind w:firstLine="709"/>
        <w:jc w:val="both"/>
        <w:rPr>
          <w:i/>
          <w:lang w:bidi="ru-RU"/>
        </w:rPr>
      </w:pPr>
      <w:r w:rsidRPr="000854C7">
        <w:t xml:space="preserve"> 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 Мониторинг проводится на основе методических рекомендаций проектного офиса Министерства просвещения Российской Федерации </w:t>
      </w:r>
      <w:r w:rsidRPr="000854C7">
        <w:rPr>
          <w:i/>
        </w:rPr>
        <w:t>(</w:t>
      </w:r>
      <w:r w:rsidRPr="000854C7">
        <w:rPr>
          <w:i/>
          <w:lang w:bidi="ru-RU"/>
        </w:rPr>
        <w:t>Письмо Министерства просвещения России от 23.01.2020 № МР-42/02).</w:t>
      </w:r>
    </w:p>
    <w:p w14:paraId="72FC79B5" w14:textId="77777777" w:rsidR="001D7F0F" w:rsidRPr="000854C7" w:rsidRDefault="001D7F0F" w:rsidP="00FB726D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854C7">
        <w:t>Мониторинг программы наставничества состоит из двух основных этапов:</w:t>
      </w:r>
    </w:p>
    <w:p w14:paraId="5AD60DC3" w14:textId="77777777" w:rsidR="001D7F0F" w:rsidRPr="000854C7" w:rsidRDefault="001D7F0F" w:rsidP="00FB726D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854C7">
        <w:t>1) оценка качества процесса реализации программы наставничества;</w:t>
      </w:r>
    </w:p>
    <w:p w14:paraId="60DAD92A" w14:textId="77777777" w:rsidR="001D7F0F" w:rsidRPr="000854C7" w:rsidRDefault="001D7F0F" w:rsidP="00FB726D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854C7">
        <w:t>2) оценка мотивационно-личностного, компетентностного, профессионального роста участников, динамика образовательных результатов.</w:t>
      </w:r>
    </w:p>
    <w:p w14:paraId="46CA0C9B" w14:textId="77777777" w:rsidR="001D7F0F" w:rsidRPr="001D7F0F" w:rsidRDefault="001D7F0F" w:rsidP="00FB726D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0854C7"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 - наставляемый". Мониторинг помогает отследить важные показатели качественного изменения образовательной организации, реализующей программу наставничества, динамику показателей </w:t>
      </w:r>
      <w:r w:rsidRPr="001D7F0F">
        <w:rPr>
          <w:color w:val="222222"/>
        </w:rPr>
        <w:t>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505262CF" w14:textId="77777777" w:rsidR="001D7F0F" w:rsidRPr="001D7F0F" w:rsidRDefault="001D7F0F" w:rsidP="00FB726D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1D7F0F">
        <w:rPr>
          <w:color w:val="222222"/>
        </w:rPr>
        <w:t>Мониторинг процесса реализации программ наставничества направлен на две ключевые цели:</w:t>
      </w:r>
    </w:p>
    <w:p w14:paraId="03A58A80" w14:textId="77777777" w:rsidR="001D7F0F" w:rsidRPr="001D7F0F" w:rsidRDefault="001D7F0F" w:rsidP="00FB726D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1D7F0F">
        <w:rPr>
          <w:color w:val="222222"/>
        </w:rPr>
        <w:t>1) оценка качества реализуемой программы наставничества;</w:t>
      </w:r>
    </w:p>
    <w:p w14:paraId="00BF082D" w14:textId="77777777" w:rsidR="001D7F0F" w:rsidRPr="001D7F0F" w:rsidRDefault="001D7F0F" w:rsidP="00FB726D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1D7F0F">
        <w:rPr>
          <w:color w:val="222222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14:paraId="3BA95840" w14:textId="77777777" w:rsidR="001D7F0F" w:rsidRPr="001D7F0F" w:rsidRDefault="001D7F0F" w:rsidP="00FB726D">
      <w:pPr>
        <w:ind w:firstLine="709"/>
        <w:jc w:val="both"/>
        <w:rPr>
          <w:color w:val="000000"/>
          <w:sz w:val="24"/>
          <w:szCs w:val="24"/>
        </w:rPr>
      </w:pPr>
      <w:r w:rsidRPr="001D7F0F">
        <w:rPr>
          <w:color w:val="000000"/>
          <w:sz w:val="24"/>
          <w:szCs w:val="24"/>
        </w:rPr>
        <w:t>Второй этап мониторинга позволяет оценить:</w:t>
      </w:r>
    </w:p>
    <w:p w14:paraId="6AAB680A" w14:textId="77777777" w:rsidR="001D7F0F" w:rsidRPr="001D7F0F" w:rsidRDefault="001D7F0F" w:rsidP="00FB726D">
      <w:pPr>
        <w:ind w:firstLine="709"/>
        <w:jc w:val="both"/>
        <w:rPr>
          <w:color w:val="000000"/>
          <w:sz w:val="24"/>
          <w:szCs w:val="24"/>
        </w:rPr>
      </w:pPr>
      <w:bookmarkStart w:id="38" w:name="100237"/>
      <w:bookmarkEnd w:id="38"/>
      <w:r w:rsidRPr="001D7F0F">
        <w:rPr>
          <w:color w:val="000000"/>
          <w:sz w:val="24"/>
          <w:szCs w:val="24"/>
        </w:rPr>
        <w:t>мотивационно-личностный и профессиональный рост участников программы наставничества;</w:t>
      </w:r>
    </w:p>
    <w:p w14:paraId="4CC3364D" w14:textId="77777777" w:rsidR="001D7F0F" w:rsidRPr="001D7F0F" w:rsidRDefault="001D7F0F" w:rsidP="00FB726D">
      <w:pPr>
        <w:ind w:firstLine="709"/>
        <w:jc w:val="both"/>
        <w:rPr>
          <w:color w:val="000000"/>
          <w:sz w:val="24"/>
          <w:szCs w:val="24"/>
        </w:rPr>
      </w:pPr>
      <w:bookmarkStart w:id="39" w:name="100238"/>
      <w:bookmarkEnd w:id="39"/>
      <w:r w:rsidRPr="001D7F0F">
        <w:rPr>
          <w:color w:val="000000"/>
          <w:sz w:val="24"/>
          <w:szCs w:val="24"/>
        </w:rPr>
        <w:lastRenderedPageBreak/>
        <w:t>развитие метапредметных навыков и уровня вовлеченности обучающихся в образовательную деятельность;</w:t>
      </w:r>
    </w:p>
    <w:p w14:paraId="78070CAC" w14:textId="77777777" w:rsidR="001D7F0F" w:rsidRPr="001D7F0F" w:rsidRDefault="001D7F0F" w:rsidP="00FB726D">
      <w:pPr>
        <w:ind w:firstLine="709"/>
        <w:jc w:val="both"/>
        <w:rPr>
          <w:color w:val="000000"/>
          <w:sz w:val="24"/>
          <w:szCs w:val="24"/>
        </w:rPr>
      </w:pPr>
      <w:bookmarkStart w:id="40" w:name="100239"/>
      <w:bookmarkEnd w:id="40"/>
      <w:r w:rsidRPr="001D7F0F">
        <w:rPr>
          <w:color w:val="000000"/>
          <w:sz w:val="24"/>
          <w:szCs w:val="24"/>
        </w:rPr>
        <w:t>качество изменений в освоении обучающимися образовательных программ;</w:t>
      </w:r>
    </w:p>
    <w:p w14:paraId="0A130FCE" w14:textId="417E277B" w:rsidR="00E82D22" w:rsidRPr="001D7F0F" w:rsidRDefault="001D7F0F" w:rsidP="00FB726D">
      <w:pPr>
        <w:pStyle w:val="a5"/>
        <w:widowControl w:val="0"/>
        <w:autoSpaceDE w:val="0"/>
        <w:autoSpaceDN w:val="0"/>
        <w:spacing w:after="0"/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41" w:name="100240"/>
      <w:bookmarkEnd w:id="41"/>
      <w:r w:rsidRPr="001D7F0F">
        <w:rPr>
          <w:color w:val="000000"/>
          <w:sz w:val="24"/>
          <w:szCs w:val="24"/>
        </w:rPr>
        <w:t>динамику образовательных результатов с учетом эмоционально-личностных, интеллектуальных, мотивационных и социальных черт участников</w:t>
      </w:r>
    </w:p>
    <w:p w14:paraId="4B4746D5" w14:textId="5E92077F" w:rsidR="00B55741" w:rsidRPr="001D7F0F" w:rsidRDefault="00B55741" w:rsidP="00FB726D">
      <w:pPr>
        <w:pStyle w:val="TableParagraph"/>
        <w:ind w:firstLine="709"/>
        <w:jc w:val="both"/>
        <w:rPr>
          <w:sz w:val="24"/>
          <w:szCs w:val="24"/>
        </w:rPr>
      </w:pPr>
      <w:r w:rsidRPr="001D7F0F">
        <w:rPr>
          <w:sz w:val="24"/>
          <w:szCs w:val="24"/>
        </w:rPr>
        <w:t xml:space="preserve">В целях обеспечения открытости реализации </w:t>
      </w:r>
      <w:r w:rsidR="00646254" w:rsidRPr="001D7F0F">
        <w:rPr>
          <w:sz w:val="24"/>
          <w:szCs w:val="24"/>
        </w:rPr>
        <w:t>Программы наставничества</w:t>
      </w:r>
      <w:r w:rsidRPr="001D7F0F">
        <w:rPr>
          <w:sz w:val="24"/>
          <w:szCs w:val="24"/>
        </w:rPr>
        <w:t xml:space="preserve"> в ОО на сайте ОО </w:t>
      </w:r>
      <w:r w:rsidRPr="008901C4">
        <w:rPr>
          <w:sz w:val="24"/>
          <w:szCs w:val="24"/>
          <w:u w:val="single"/>
        </w:rPr>
        <w:t>(</w:t>
      </w:r>
      <w:r w:rsidR="008901C4" w:rsidRPr="008901C4">
        <w:rPr>
          <w:sz w:val="24"/>
          <w:szCs w:val="24"/>
          <w:u w:val="single"/>
        </w:rPr>
        <w:t>https://povdub.schoolrm.ru/edu-process/platforms/42472/499863</w:t>
      </w:r>
      <w:r w:rsidRPr="008901C4">
        <w:rPr>
          <w:sz w:val="24"/>
          <w:szCs w:val="24"/>
          <w:u w:val="single"/>
        </w:rPr>
        <w:t>)</w:t>
      </w:r>
      <w:r w:rsidRPr="008901C4">
        <w:rPr>
          <w:sz w:val="24"/>
          <w:szCs w:val="24"/>
        </w:rPr>
        <w:t xml:space="preserve"> </w:t>
      </w:r>
      <w:r w:rsidRPr="001D7F0F">
        <w:rPr>
          <w:sz w:val="24"/>
          <w:szCs w:val="24"/>
        </w:rPr>
        <w:t>размещается и своевременно обновляется следующая информация:</w:t>
      </w:r>
    </w:p>
    <w:p w14:paraId="08752BA7" w14:textId="77777777" w:rsidR="00B55741" w:rsidRPr="001D7F0F" w:rsidRDefault="00B55741" w:rsidP="00FB726D">
      <w:pPr>
        <w:pStyle w:val="TableParagraph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1D7F0F">
        <w:rPr>
          <w:sz w:val="24"/>
          <w:szCs w:val="24"/>
        </w:rPr>
        <w:t>реестр наставников;</w:t>
      </w:r>
    </w:p>
    <w:p w14:paraId="12186A15" w14:textId="77777777" w:rsidR="00B55741" w:rsidRPr="001D7F0F" w:rsidRDefault="00B55741" w:rsidP="00FB726D">
      <w:pPr>
        <w:pStyle w:val="TableParagraph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1D7F0F">
        <w:rPr>
          <w:sz w:val="24"/>
          <w:szCs w:val="24"/>
        </w:rPr>
        <w:t>портфолио наставников;</w:t>
      </w:r>
    </w:p>
    <w:p w14:paraId="4DAA54E3" w14:textId="77777777" w:rsidR="00B55741" w:rsidRPr="001D7F0F" w:rsidRDefault="00B55741" w:rsidP="00FB726D">
      <w:pPr>
        <w:pStyle w:val="TableParagraph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1D7F0F">
        <w:rPr>
          <w:sz w:val="24"/>
          <w:szCs w:val="24"/>
        </w:rPr>
        <w:t>перечень социальных партнеров, участвующих в реализации Программы наставничества ОО;</w:t>
      </w:r>
    </w:p>
    <w:p w14:paraId="1A875738" w14:textId="3B354C83" w:rsidR="00B55741" w:rsidRPr="001D7F0F" w:rsidRDefault="00B55741" w:rsidP="00FB726D">
      <w:pPr>
        <w:pStyle w:val="TableParagraph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1D7F0F">
        <w:rPr>
          <w:sz w:val="24"/>
          <w:szCs w:val="24"/>
        </w:rPr>
        <w:t xml:space="preserve">анонсы мероприятий, проводимых в рамках </w:t>
      </w:r>
      <w:r w:rsidR="00646254" w:rsidRPr="001D7F0F">
        <w:rPr>
          <w:sz w:val="24"/>
          <w:szCs w:val="24"/>
        </w:rPr>
        <w:t>реализации Программы наставничества</w:t>
      </w:r>
      <w:r w:rsidRPr="001D7F0F">
        <w:rPr>
          <w:sz w:val="24"/>
          <w:szCs w:val="24"/>
        </w:rPr>
        <w:t xml:space="preserve"> и др.</w:t>
      </w:r>
    </w:p>
    <w:p w14:paraId="0CE6731C" w14:textId="77777777" w:rsidR="00FB726D" w:rsidRDefault="00FB726D" w:rsidP="00FB726D">
      <w:pPr>
        <w:pStyle w:val="pboth"/>
        <w:spacing w:before="0" w:beforeAutospacing="0" w:after="0" w:afterAutospacing="0"/>
        <w:ind w:firstLine="709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14:paraId="7FDAC333" w14:textId="77777777" w:rsidR="00FB726D" w:rsidRDefault="00FB726D" w:rsidP="00FB726D">
      <w:pPr>
        <w:pStyle w:val="pboth"/>
        <w:spacing w:before="0" w:beforeAutospacing="0" w:after="0" w:afterAutospacing="0"/>
        <w:ind w:firstLine="709"/>
        <w:jc w:val="both"/>
      </w:pPr>
      <w:r>
        <w:t xml:space="preserve"> Формирование базы наставляемых: из числа обучающихся: </w:t>
      </w:r>
    </w:p>
    <w:p w14:paraId="067F670E" w14:textId="77777777" w:rsidR="00FB726D" w:rsidRDefault="00FB726D" w:rsidP="00FB726D">
      <w:pPr>
        <w:pStyle w:val="pboth"/>
        <w:spacing w:before="0" w:beforeAutospacing="0" w:after="0" w:afterAutospacing="0"/>
        <w:ind w:firstLine="709"/>
        <w:jc w:val="both"/>
      </w:pPr>
      <w:r>
        <w:sym w:font="Symbol" w:char="F0B7"/>
      </w:r>
      <w:r>
        <w:t xml:space="preserve"> проявивших выдающиеся способности в различных сферах жизни;</w:t>
      </w:r>
    </w:p>
    <w:p w14:paraId="60A12A5F" w14:textId="77777777" w:rsidR="00FB726D" w:rsidRDefault="00FB726D" w:rsidP="00FB726D">
      <w:pPr>
        <w:pStyle w:val="pboth"/>
        <w:spacing w:before="0" w:beforeAutospacing="0" w:after="0" w:afterAutospacing="0"/>
        <w:ind w:firstLine="709"/>
        <w:jc w:val="both"/>
      </w:pPr>
      <w:r>
        <w:t xml:space="preserve"> </w:t>
      </w:r>
      <w:r>
        <w:sym w:font="Symbol" w:char="F0B7"/>
      </w:r>
      <w:r>
        <w:t xml:space="preserve"> демонстрирующих неудовлетворительные образовательные результаты; </w:t>
      </w:r>
    </w:p>
    <w:p w14:paraId="21E377BF" w14:textId="77777777" w:rsidR="00FB726D" w:rsidRDefault="00FB726D" w:rsidP="00FB726D">
      <w:pPr>
        <w:pStyle w:val="pboth"/>
        <w:spacing w:before="0" w:beforeAutospacing="0" w:after="0" w:afterAutospacing="0"/>
        <w:ind w:firstLine="709"/>
        <w:jc w:val="both"/>
      </w:pPr>
      <w:r>
        <w:sym w:font="Symbol" w:char="F0B7"/>
      </w:r>
      <w:r>
        <w:t xml:space="preserve"> с ограниченными возможностями здоровья;</w:t>
      </w:r>
    </w:p>
    <w:p w14:paraId="2E75B02E" w14:textId="77777777" w:rsidR="00FB726D" w:rsidRDefault="00FB726D" w:rsidP="00FB726D">
      <w:pPr>
        <w:pStyle w:val="pboth"/>
        <w:spacing w:before="0" w:beforeAutospacing="0" w:after="0" w:afterAutospacing="0"/>
        <w:ind w:firstLine="709"/>
        <w:jc w:val="both"/>
      </w:pPr>
      <w:r>
        <w:t xml:space="preserve"> </w:t>
      </w:r>
      <w:r>
        <w:sym w:font="Symbol" w:char="F0B7"/>
      </w:r>
      <w:r>
        <w:t xml:space="preserve"> попавших в трудную жизненную ситуацию; </w:t>
      </w:r>
    </w:p>
    <w:p w14:paraId="73F4ADB9" w14:textId="77777777" w:rsidR="00FB726D" w:rsidRDefault="00FB726D" w:rsidP="00FB726D">
      <w:pPr>
        <w:pStyle w:val="pboth"/>
        <w:spacing w:before="0" w:beforeAutospacing="0" w:after="0" w:afterAutospacing="0"/>
        <w:ind w:firstLine="709"/>
        <w:jc w:val="both"/>
      </w:pPr>
      <w:r>
        <w:sym w:font="Symbol" w:char="F0B7"/>
      </w:r>
      <w:r>
        <w:t xml:space="preserve"> имеющих проблемы с поведением;</w:t>
      </w:r>
    </w:p>
    <w:p w14:paraId="0CB98A52" w14:textId="77777777" w:rsidR="00FB726D" w:rsidRDefault="00FB726D" w:rsidP="00FB726D">
      <w:pPr>
        <w:pStyle w:val="pboth"/>
        <w:spacing w:before="0" w:beforeAutospacing="0" w:after="0" w:afterAutospacing="0"/>
        <w:ind w:firstLine="709"/>
        <w:jc w:val="both"/>
      </w:pPr>
      <w:r>
        <w:t xml:space="preserve"> </w:t>
      </w:r>
      <w:r>
        <w:sym w:font="Symbol" w:char="F0B7"/>
      </w:r>
      <w:r>
        <w:t xml:space="preserve"> не принимающих участие в жизни школы, отстраненных от коллектива </w:t>
      </w:r>
      <w:r>
        <w:sym w:font="Symbol" w:char="F0FC"/>
      </w:r>
      <w:r>
        <w:t xml:space="preserve"> из числа педагогов:</w:t>
      </w:r>
    </w:p>
    <w:p w14:paraId="44FC25DC" w14:textId="77777777" w:rsidR="00FB726D" w:rsidRDefault="00FB726D" w:rsidP="00FB726D">
      <w:pPr>
        <w:pStyle w:val="pboth"/>
        <w:spacing w:before="0" w:beforeAutospacing="0" w:after="0" w:afterAutospacing="0"/>
        <w:ind w:firstLine="709"/>
        <w:jc w:val="both"/>
      </w:pPr>
      <w:r>
        <w:t xml:space="preserve"> </w:t>
      </w:r>
      <w:r>
        <w:sym w:font="Symbol" w:char="F0B7"/>
      </w:r>
      <w:r>
        <w:t xml:space="preserve"> молодых специалистов;</w:t>
      </w:r>
    </w:p>
    <w:p w14:paraId="184539FF" w14:textId="77777777" w:rsidR="00FB726D" w:rsidRDefault="00FB726D" w:rsidP="00FB726D">
      <w:pPr>
        <w:pStyle w:val="pboth"/>
        <w:spacing w:before="0" w:beforeAutospacing="0" w:after="0" w:afterAutospacing="0"/>
        <w:ind w:firstLine="709"/>
        <w:jc w:val="both"/>
      </w:pPr>
      <w:r>
        <w:t xml:space="preserve"> </w:t>
      </w:r>
      <w:r>
        <w:sym w:font="Symbol" w:char="F0B7"/>
      </w:r>
      <w:r>
        <w:t xml:space="preserve"> находящихся в состоянии эмоционального выгорания, хронической усталости;</w:t>
      </w:r>
    </w:p>
    <w:p w14:paraId="32CEB3A5" w14:textId="77777777" w:rsidR="00FB726D" w:rsidRDefault="00FB726D" w:rsidP="00FB726D">
      <w:pPr>
        <w:pStyle w:val="pboth"/>
        <w:spacing w:before="0" w:beforeAutospacing="0" w:after="0" w:afterAutospacing="0"/>
        <w:ind w:firstLine="709"/>
        <w:jc w:val="both"/>
      </w:pPr>
      <w:r>
        <w:t xml:space="preserve"> </w:t>
      </w:r>
      <w:r>
        <w:sym w:font="Symbol" w:char="F0B7"/>
      </w:r>
      <w:r>
        <w:t xml:space="preserve"> находящихся в процессе адаптации на новом месте работы; </w:t>
      </w:r>
    </w:p>
    <w:p w14:paraId="3ECE89C6" w14:textId="77777777" w:rsidR="00FB726D" w:rsidRDefault="00FB726D" w:rsidP="00FB726D">
      <w:pPr>
        <w:pStyle w:val="pboth"/>
        <w:spacing w:before="0" w:beforeAutospacing="0" w:after="0" w:afterAutospacing="0"/>
        <w:ind w:firstLine="709"/>
        <w:jc w:val="both"/>
      </w:pPr>
      <w:r>
        <w:sym w:font="Symbol" w:char="F0B7"/>
      </w:r>
      <w:r>
        <w:t xml:space="preserve"> желающими овладеть современными программами, цифровыми навыками, ИКТ компетенциями и т.д. </w:t>
      </w:r>
    </w:p>
    <w:p w14:paraId="148839B0" w14:textId="77777777" w:rsidR="00FB726D" w:rsidRDefault="00FB726D" w:rsidP="00FB726D">
      <w:pPr>
        <w:pStyle w:val="pboth"/>
        <w:spacing w:before="0" w:beforeAutospacing="0" w:after="0" w:afterAutospacing="0"/>
        <w:ind w:firstLine="709"/>
        <w:jc w:val="both"/>
      </w:pPr>
      <w:r>
        <w:t xml:space="preserve"> Формирование базы наставников из числа: </w:t>
      </w:r>
    </w:p>
    <w:p w14:paraId="4919D6B9" w14:textId="77777777" w:rsidR="00FB726D" w:rsidRDefault="00FB726D" w:rsidP="00FB726D">
      <w:pPr>
        <w:pStyle w:val="pboth"/>
        <w:spacing w:before="0" w:beforeAutospacing="0" w:after="0" w:afterAutospacing="0"/>
        <w:ind w:firstLine="709"/>
        <w:jc w:val="both"/>
      </w:pPr>
      <w:r>
        <w:sym w:font="Symbol" w:char="F0B7"/>
      </w:r>
      <w:r>
        <w:t xml:space="preserve"> обучающихся, мотивированных помочь сверстникам в образовательных, спортивных, творческих и адаптационных вопросах; </w:t>
      </w:r>
    </w:p>
    <w:p w14:paraId="7F4F637A" w14:textId="77777777" w:rsidR="00FB726D" w:rsidRDefault="00FB726D" w:rsidP="00FB726D">
      <w:pPr>
        <w:pStyle w:val="pboth"/>
        <w:spacing w:before="0" w:beforeAutospacing="0" w:after="0" w:afterAutospacing="0"/>
        <w:ind w:firstLine="709"/>
        <w:jc w:val="both"/>
      </w:pPr>
      <w:r>
        <w:sym w:font="Symbol" w:char="F0B7"/>
      </w:r>
      <w:r>
        <w:t xml:space="preserve"> 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14:paraId="23A82B38" w14:textId="77777777" w:rsidR="00FB726D" w:rsidRDefault="00FB726D" w:rsidP="00FB726D">
      <w:pPr>
        <w:pStyle w:val="pboth"/>
        <w:spacing w:before="0" w:beforeAutospacing="0" w:after="0" w:afterAutospacing="0"/>
        <w:ind w:firstLine="709"/>
        <w:jc w:val="both"/>
      </w:pPr>
      <w:r>
        <w:t xml:space="preserve"> </w:t>
      </w:r>
      <w:r>
        <w:sym w:font="Symbol" w:char="F0B7"/>
      </w:r>
      <w:r>
        <w:t xml:space="preserve"> родителей обучающихся – активных участников родительских или управляющих советов;</w:t>
      </w:r>
    </w:p>
    <w:p w14:paraId="058ECC67" w14:textId="191E4834" w:rsidR="00FB726D" w:rsidRDefault="00FB726D" w:rsidP="00FB726D">
      <w:pPr>
        <w:pStyle w:val="pboth"/>
        <w:spacing w:before="0" w:beforeAutospacing="0" w:after="0" w:afterAutospacing="0"/>
        <w:ind w:firstLine="709"/>
        <w:jc w:val="both"/>
      </w:pPr>
      <w:r>
        <w:t xml:space="preserve">     </w:t>
      </w:r>
      <w:r>
        <w:sym w:font="Symbol" w:char="F0B7"/>
      </w:r>
      <w:r>
        <w:t xml:space="preserve"> выпускников, заинтересованных в поддержке своей школы; </w:t>
      </w:r>
    </w:p>
    <w:p w14:paraId="524442B7" w14:textId="77777777" w:rsidR="00FB726D" w:rsidRDefault="00FB726D" w:rsidP="00FB726D">
      <w:pPr>
        <w:pStyle w:val="pboth"/>
        <w:spacing w:before="0" w:beforeAutospacing="0" w:after="0" w:afterAutospacing="0"/>
        <w:ind w:firstLine="709"/>
        <w:jc w:val="both"/>
      </w:pPr>
      <w:r>
        <w:sym w:font="Symbol" w:char="F0B7"/>
      </w:r>
      <w:r>
        <w:t xml:space="preserve"> сотрудников предприятий, заинтересованных в подготовке будущих кадров;</w:t>
      </w:r>
    </w:p>
    <w:p w14:paraId="1FC04245" w14:textId="77777777" w:rsidR="00FB726D" w:rsidRDefault="00FB726D" w:rsidP="00FB726D">
      <w:pPr>
        <w:pStyle w:val="pboth"/>
        <w:spacing w:before="0" w:beforeAutospacing="0" w:after="0" w:afterAutospacing="0"/>
        <w:ind w:firstLine="709"/>
        <w:jc w:val="both"/>
      </w:pPr>
      <w:r>
        <w:t xml:space="preserve"> </w:t>
      </w:r>
      <w:r>
        <w:sym w:font="Symbol" w:char="F0B7"/>
      </w:r>
      <w:r>
        <w:t xml:space="preserve"> успешных предпринимателей или общественных деятелей, которые чувствуют потребность передать свой опыт;</w:t>
      </w:r>
    </w:p>
    <w:p w14:paraId="2DBB181A" w14:textId="77777777" w:rsidR="00FB726D" w:rsidRDefault="00FB726D" w:rsidP="00FB726D">
      <w:pPr>
        <w:pStyle w:val="pboth"/>
        <w:spacing w:before="0" w:beforeAutospacing="0" w:after="0" w:afterAutospacing="0"/>
        <w:ind w:firstLine="709"/>
        <w:jc w:val="both"/>
      </w:pPr>
      <w:r>
        <w:t xml:space="preserve"> </w:t>
      </w:r>
      <w:r>
        <w:sym w:font="Symbol" w:char="F0B7"/>
      </w:r>
      <w:r>
        <w:t xml:space="preserve"> ветеранов педагогического труда.</w:t>
      </w:r>
    </w:p>
    <w:p w14:paraId="7D985869" w14:textId="77777777" w:rsidR="00FB726D" w:rsidRDefault="00FB726D" w:rsidP="00FB726D">
      <w:pPr>
        <w:pStyle w:val="pboth"/>
        <w:spacing w:before="0" w:beforeAutospacing="0" w:after="0" w:afterAutospacing="0"/>
        <w:ind w:firstLine="709"/>
        <w:jc w:val="both"/>
        <w:rPr>
          <w:i/>
          <w:lang w:bidi="ru-RU"/>
        </w:rPr>
      </w:pPr>
      <w:r>
        <w:t xml:space="preserve"> 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обучающихся и их родителей (законных представителей).</w:t>
      </w:r>
    </w:p>
    <w:p w14:paraId="7BFA95EB" w14:textId="77777777" w:rsidR="00FB726D" w:rsidRDefault="00FB726D" w:rsidP="00FB726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28D8C660" w14:textId="3806307F" w:rsidR="00D227D5" w:rsidRPr="00D227D5" w:rsidRDefault="00D227D5" w:rsidP="00FB726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27D5">
        <w:rPr>
          <w:rFonts w:ascii="Times New Roman" w:hAnsi="Times New Roman"/>
          <w:i/>
          <w:color w:val="000000"/>
          <w:sz w:val="24"/>
          <w:szCs w:val="24"/>
        </w:rPr>
        <w:t>Оценка вовлеченности обучающихся в различные формы наставничества</w:t>
      </w:r>
      <w:r w:rsidRPr="00D227D5">
        <w:rPr>
          <w:rFonts w:ascii="Times New Roman" w:hAnsi="Times New Roman"/>
          <w:color w:val="000000"/>
          <w:sz w:val="24"/>
          <w:szCs w:val="24"/>
        </w:rPr>
        <w:t>.</w:t>
      </w:r>
    </w:p>
    <w:p w14:paraId="1F3F1F41" w14:textId="77777777" w:rsidR="00D227D5" w:rsidRPr="00D227D5" w:rsidRDefault="00D227D5" w:rsidP="00FB726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2" w:name="100126"/>
      <w:bookmarkEnd w:id="42"/>
      <w:r w:rsidRPr="00D227D5">
        <w:rPr>
          <w:rFonts w:ascii="Times New Roman" w:hAnsi="Times New Roman"/>
          <w:color w:val="000000"/>
          <w:sz w:val="24"/>
          <w:szCs w:val="24"/>
        </w:rPr>
        <w:t xml:space="preserve">Сбор первичных данных для проведения оценки вовлеченности обучающихся в различные формы сопровождения и наставничества через персонифицированный учет </w:t>
      </w:r>
      <w:r w:rsidRPr="00D227D5">
        <w:rPr>
          <w:rFonts w:ascii="Times New Roman" w:hAnsi="Times New Roman"/>
          <w:color w:val="000000"/>
          <w:sz w:val="24"/>
          <w:szCs w:val="24"/>
        </w:rPr>
        <w:lastRenderedPageBreak/>
        <w:t>участников программ наставничества в образовательной организации осуществляет куратор.</w:t>
      </w:r>
    </w:p>
    <w:p w14:paraId="539EB3F0" w14:textId="77777777" w:rsidR="00D227D5" w:rsidRPr="00D227D5" w:rsidRDefault="00D227D5" w:rsidP="00FB726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3" w:name="100127"/>
      <w:bookmarkEnd w:id="43"/>
      <w:r w:rsidRPr="00D227D5">
        <w:rPr>
          <w:rFonts w:ascii="Times New Roman" w:hAnsi="Times New Roman"/>
          <w:color w:val="000000"/>
          <w:sz w:val="24"/>
          <w:szCs w:val="24"/>
        </w:rPr>
        <w:t>Для оценки вовлеченности участие в программе наставничества понимается как прохождение участником полного цикла программы наставничества. Соответствующая отметка проставляется куратором в базе наставляемых (примерная форма базы наставляемых представлена в </w:t>
      </w:r>
      <w:hyperlink r:id="rId10" w:history="1">
        <w:r w:rsidRPr="00D227D5">
          <w:rPr>
            <w:rFonts w:ascii="Times New Roman" w:eastAsia="Times New Roman" w:hAnsi="Times New Roman"/>
            <w:color w:val="8859A8"/>
            <w:sz w:val="24"/>
            <w:szCs w:val="24"/>
            <w:u w:val="single"/>
            <w:bdr w:val="none" w:sz="0" w:space="0" w:color="auto" w:frame="1"/>
          </w:rPr>
          <w:t>Приложении</w:t>
        </w:r>
      </w:hyperlink>
      <w:r w:rsidRPr="00D227D5">
        <w:rPr>
          <w:rFonts w:ascii="Times New Roman" w:hAnsi="Times New Roman"/>
          <w:color w:val="000000"/>
          <w:sz w:val="24"/>
          <w:szCs w:val="24"/>
        </w:rPr>
        <w:t>).</w:t>
      </w:r>
    </w:p>
    <w:p w14:paraId="0A69E84A" w14:textId="255A09BD" w:rsidR="00D227D5" w:rsidRPr="00D227D5" w:rsidRDefault="00D227D5" w:rsidP="00FB726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4" w:name="100128"/>
      <w:bookmarkEnd w:id="44"/>
      <w:r w:rsidRPr="00D227D5">
        <w:rPr>
          <w:rFonts w:ascii="Times New Roman" w:hAnsi="Times New Roman"/>
          <w:color w:val="000000"/>
          <w:sz w:val="24"/>
          <w:szCs w:val="24"/>
        </w:rPr>
        <w:t xml:space="preserve">В срок не позднее </w:t>
      </w:r>
      <w:r w:rsidR="009D7F56">
        <w:rPr>
          <w:rFonts w:ascii="Times New Roman" w:hAnsi="Times New Roman"/>
          <w:color w:val="000000"/>
          <w:sz w:val="24"/>
          <w:szCs w:val="24"/>
        </w:rPr>
        <w:t>20</w:t>
      </w:r>
      <w:r w:rsidRPr="00D227D5">
        <w:rPr>
          <w:rFonts w:ascii="Times New Roman" w:hAnsi="Times New Roman"/>
          <w:color w:val="000000"/>
          <w:sz w:val="24"/>
          <w:szCs w:val="24"/>
        </w:rPr>
        <w:t xml:space="preserve"> января года, следующего за отчетным, куратор вносит информацию о количестве участников программ наставничества в соответствующую форму федерального статистического наблюдения и направляет данную форму в Министерство </w:t>
      </w:r>
      <w:r>
        <w:rPr>
          <w:rFonts w:ascii="Times New Roman" w:hAnsi="Times New Roman"/>
          <w:color w:val="000000"/>
          <w:sz w:val="24"/>
          <w:szCs w:val="24"/>
        </w:rPr>
        <w:t xml:space="preserve">образования РМ, Министерство образования – в Министерство </w:t>
      </w:r>
      <w:r w:rsidRPr="00D227D5">
        <w:rPr>
          <w:rFonts w:ascii="Times New Roman" w:hAnsi="Times New Roman"/>
          <w:color w:val="000000"/>
          <w:sz w:val="24"/>
          <w:szCs w:val="24"/>
        </w:rPr>
        <w:t>просвещения Российской Федерации.</w:t>
      </w:r>
    </w:p>
    <w:p w14:paraId="1C011A27" w14:textId="20C1068A" w:rsidR="00D227D5" w:rsidRDefault="00D227D5" w:rsidP="00FB726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5" w:name="100129"/>
      <w:bookmarkEnd w:id="45"/>
      <w:r w:rsidRPr="00D227D5">
        <w:rPr>
          <w:rFonts w:ascii="Times New Roman" w:hAnsi="Times New Roman"/>
          <w:color w:val="000000"/>
          <w:sz w:val="24"/>
          <w:szCs w:val="24"/>
        </w:rPr>
        <w:t>Министерство просвещения Российской Федерации на основании полученных данных проводит оценку доли обучающихся, вовлеченных в различные формы сопровождения и наставничества (отношение общего количества участников программ наставничества к общему числу обучающихся).</w:t>
      </w:r>
    </w:p>
    <w:p w14:paraId="21749981" w14:textId="7F1902F7" w:rsidR="00DE353F" w:rsidRPr="00DE353F" w:rsidRDefault="00DE353F" w:rsidP="00FB726D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DE353F">
        <w:rPr>
          <w:color w:val="222222"/>
        </w:rPr>
        <w:t>По результатам опроса в рамках первого этапа мониторинга будет предоставлен SWOT-анализ (таблица  в Приложении) реализуемой программы наставничества.</w:t>
      </w:r>
    </w:p>
    <w:p w14:paraId="7DA3E462" w14:textId="77777777" w:rsidR="00DE353F" w:rsidRPr="00DE353F" w:rsidRDefault="00DE353F" w:rsidP="00FB726D">
      <w:pPr>
        <w:ind w:firstLine="709"/>
        <w:jc w:val="both"/>
        <w:rPr>
          <w:color w:val="000000"/>
          <w:sz w:val="24"/>
          <w:szCs w:val="24"/>
        </w:rPr>
      </w:pPr>
      <w:bookmarkStart w:id="46" w:name="100221"/>
      <w:bookmarkEnd w:id="46"/>
      <w:r w:rsidRPr="00DE353F">
        <w:rPr>
          <w:color w:val="000000"/>
          <w:sz w:val="24"/>
          <w:szCs w:val="24"/>
        </w:rPr>
        <w:t>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ко всем пяти формам наставничества и является уникальной для каждой формы.</w:t>
      </w:r>
    </w:p>
    <w:p w14:paraId="137D8023" w14:textId="77777777" w:rsidR="00DE353F" w:rsidRPr="000854C7" w:rsidRDefault="00DE353F" w:rsidP="00FB726D">
      <w:pPr>
        <w:ind w:firstLine="709"/>
        <w:jc w:val="both"/>
        <w:rPr>
          <w:sz w:val="24"/>
          <w:szCs w:val="24"/>
        </w:rPr>
      </w:pPr>
      <w:bookmarkStart w:id="47" w:name="100222"/>
      <w:bookmarkEnd w:id="47"/>
      <w:r w:rsidRPr="000854C7">
        <w:rPr>
          <w:sz w:val="24"/>
          <w:szCs w:val="24"/>
        </w:rPr>
        <w:t>SWOT-анализ проводится куратором программы.</w:t>
      </w:r>
    </w:p>
    <w:p w14:paraId="50A96DFE" w14:textId="77777777" w:rsidR="00DE353F" w:rsidRPr="000854C7" w:rsidRDefault="00DE353F" w:rsidP="00FB726D">
      <w:pPr>
        <w:ind w:firstLine="709"/>
        <w:jc w:val="both"/>
        <w:rPr>
          <w:sz w:val="24"/>
          <w:szCs w:val="24"/>
        </w:rPr>
      </w:pPr>
      <w:bookmarkStart w:id="48" w:name="100223"/>
      <w:bookmarkEnd w:id="48"/>
      <w:r w:rsidRPr="000854C7">
        <w:rPr>
          <w:sz w:val="24"/>
          <w:szCs w:val="24"/>
        </w:rP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</w:t>
      </w:r>
    </w:p>
    <w:p w14:paraId="0EED9AB8" w14:textId="77777777" w:rsidR="00DE353F" w:rsidRPr="00DE353F" w:rsidRDefault="00DE353F" w:rsidP="00FB726D">
      <w:pPr>
        <w:ind w:firstLine="709"/>
        <w:jc w:val="both"/>
        <w:rPr>
          <w:color w:val="000000"/>
          <w:sz w:val="24"/>
          <w:szCs w:val="24"/>
        </w:rPr>
      </w:pPr>
      <w:bookmarkStart w:id="49" w:name="100224"/>
      <w:bookmarkEnd w:id="49"/>
      <w:r w:rsidRPr="00DE353F">
        <w:rPr>
          <w:color w:val="000000"/>
          <w:sz w:val="24"/>
          <w:szCs w:val="24"/>
        </w:rP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14:paraId="4C553878" w14:textId="77777777" w:rsidR="00DE353F" w:rsidRPr="00DE353F" w:rsidRDefault="00DE353F" w:rsidP="00FB726D">
      <w:pPr>
        <w:ind w:firstLine="709"/>
        <w:jc w:val="both"/>
        <w:rPr>
          <w:color w:val="000000"/>
          <w:sz w:val="24"/>
          <w:szCs w:val="24"/>
        </w:rPr>
      </w:pPr>
      <w:bookmarkStart w:id="50" w:name="100225"/>
      <w:bookmarkEnd w:id="50"/>
      <w:r w:rsidRPr="00DE353F">
        <w:rPr>
          <w:color w:val="000000"/>
          <w:sz w:val="24"/>
          <w:szCs w:val="24"/>
        </w:rPr>
        <w:t>Среди оцениваемых параметров:</w:t>
      </w:r>
    </w:p>
    <w:p w14:paraId="7C643333" w14:textId="77777777" w:rsidR="00DE353F" w:rsidRPr="00DE353F" w:rsidRDefault="00DE353F" w:rsidP="00FB726D">
      <w:pPr>
        <w:ind w:firstLine="709"/>
        <w:jc w:val="both"/>
        <w:rPr>
          <w:color w:val="000000"/>
          <w:sz w:val="24"/>
          <w:szCs w:val="24"/>
        </w:rPr>
      </w:pPr>
      <w:bookmarkStart w:id="51" w:name="100226"/>
      <w:bookmarkEnd w:id="51"/>
      <w:r w:rsidRPr="00DE353F">
        <w:rPr>
          <w:color w:val="000000"/>
          <w:sz w:val="24"/>
          <w:szCs w:val="24"/>
        </w:rPr>
        <w:t>сильные и слабые стороны программы наставничества;</w:t>
      </w:r>
    </w:p>
    <w:p w14:paraId="2B0D230A" w14:textId="77777777" w:rsidR="00DE353F" w:rsidRPr="00DE353F" w:rsidRDefault="00DE353F" w:rsidP="00FB726D">
      <w:pPr>
        <w:ind w:firstLine="709"/>
        <w:jc w:val="both"/>
        <w:rPr>
          <w:color w:val="000000"/>
          <w:sz w:val="24"/>
          <w:szCs w:val="24"/>
        </w:rPr>
      </w:pPr>
      <w:bookmarkStart w:id="52" w:name="100227"/>
      <w:bookmarkEnd w:id="52"/>
      <w:r w:rsidRPr="00DE353F">
        <w:rPr>
          <w:color w:val="000000"/>
          <w:sz w:val="24"/>
          <w:szCs w:val="24"/>
        </w:rPr>
        <w:t>возможности программы наставничества и угрозы ее реализации;</w:t>
      </w:r>
    </w:p>
    <w:p w14:paraId="320605AF" w14:textId="77777777" w:rsidR="00DE353F" w:rsidRPr="00DE353F" w:rsidRDefault="00DE353F" w:rsidP="00FB726D">
      <w:pPr>
        <w:ind w:firstLine="709"/>
        <w:jc w:val="both"/>
        <w:rPr>
          <w:color w:val="000000"/>
          <w:sz w:val="24"/>
          <w:szCs w:val="24"/>
        </w:rPr>
      </w:pPr>
      <w:bookmarkStart w:id="53" w:name="100228"/>
      <w:bookmarkEnd w:id="53"/>
      <w:r w:rsidRPr="00DE353F">
        <w:rPr>
          <w:color w:val="000000"/>
          <w:sz w:val="24"/>
          <w:szCs w:val="24"/>
        </w:rPr>
        <w:t>процент посещения обучающимися творческих кружков, спортивных секций и внеурочных объединений;</w:t>
      </w:r>
    </w:p>
    <w:p w14:paraId="2C14D641" w14:textId="77777777" w:rsidR="00DE353F" w:rsidRPr="00DE353F" w:rsidRDefault="00DE353F" w:rsidP="00FB726D">
      <w:pPr>
        <w:ind w:firstLine="709"/>
        <w:jc w:val="both"/>
        <w:rPr>
          <w:color w:val="000000"/>
          <w:sz w:val="24"/>
          <w:szCs w:val="24"/>
        </w:rPr>
      </w:pPr>
      <w:bookmarkStart w:id="54" w:name="100229"/>
      <w:bookmarkEnd w:id="54"/>
      <w:r w:rsidRPr="00DE353F">
        <w:rPr>
          <w:color w:val="000000"/>
          <w:sz w:val="24"/>
          <w:szCs w:val="24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14:paraId="366C40A0" w14:textId="77777777" w:rsidR="00DE353F" w:rsidRPr="00DE353F" w:rsidRDefault="00DE353F" w:rsidP="00FB726D">
      <w:pPr>
        <w:ind w:firstLine="709"/>
        <w:jc w:val="both"/>
        <w:rPr>
          <w:color w:val="000000"/>
          <w:sz w:val="24"/>
          <w:szCs w:val="24"/>
        </w:rPr>
      </w:pPr>
      <w:bookmarkStart w:id="55" w:name="100230"/>
      <w:bookmarkEnd w:id="55"/>
      <w:r w:rsidRPr="00DE353F">
        <w:rPr>
          <w:color w:val="000000"/>
          <w:sz w:val="24"/>
          <w:szCs w:val="24"/>
        </w:rPr>
        <w:t>процент обучающихся, прошедших профессиональные и компетентностные тесты;</w:t>
      </w:r>
    </w:p>
    <w:p w14:paraId="71F7F8C3" w14:textId="77777777" w:rsidR="00DE353F" w:rsidRPr="00DE353F" w:rsidRDefault="00DE353F" w:rsidP="00FB726D">
      <w:pPr>
        <w:ind w:firstLine="709"/>
        <w:jc w:val="both"/>
        <w:rPr>
          <w:color w:val="000000"/>
          <w:sz w:val="24"/>
          <w:szCs w:val="24"/>
        </w:rPr>
      </w:pPr>
      <w:bookmarkStart w:id="56" w:name="100231"/>
      <w:bookmarkEnd w:id="56"/>
      <w:r w:rsidRPr="00DE353F">
        <w:rPr>
          <w:color w:val="000000"/>
          <w:sz w:val="24"/>
          <w:szCs w:val="24"/>
        </w:rPr>
        <w:t>количество выпускников средней школы или профессиональной образовательной организации, планирующих трудоустройство или уже трудоустроенных на предприятия в Республике Мордовия;</w:t>
      </w:r>
    </w:p>
    <w:p w14:paraId="510F4B59" w14:textId="77777777" w:rsidR="00DE353F" w:rsidRPr="00DE353F" w:rsidRDefault="00DE353F" w:rsidP="00FB726D">
      <w:pPr>
        <w:ind w:firstLine="709"/>
        <w:jc w:val="both"/>
        <w:rPr>
          <w:color w:val="000000"/>
          <w:sz w:val="24"/>
          <w:szCs w:val="24"/>
        </w:rPr>
      </w:pPr>
      <w:bookmarkStart w:id="57" w:name="100232"/>
      <w:bookmarkEnd w:id="57"/>
      <w:r w:rsidRPr="00DE353F">
        <w:rPr>
          <w:color w:val="000000"/>
          <w:sz w:val="24"/>
          <w:szCs w:val="24"/>
        </w:rPr>
        <w:t>количество обучающихся, планирующих стать наставниками в будущем и/или присоединиться к сообществу благодарных выпускников;</w:t>
      </w:r>
    </w:p>
    <w:p w14:paraId="52CA6E92" w14:textId="77777777" w:rsidR="00DE353F" w:rsidRPr="00DE353F" w:rsidRDefault="00DE353F" w:rsidP="00FB726D">
      <w:pPr>
        <w:ind w:firstLine="709"/>
        <w:jc w:val="both"/>
        <w:rPr>
          <w:color w:val="000000"/>
          <w:sz w:val="24"/>
          <w:szCs w:val="24"/>
        </w:rPr>
      </w:pPr>
      <w:bookmarkStart w:id="58" w:name="100233"/>
      <w:bookmarkEnd w:id="58"/>
      <w:r w:rsidRPr="00DE353F">
        <w:rPr>
          <w:color w:val="000000"/>
          <w:sz w:val="24"/>
          <w:szCs w:val="24"/>
        </w:rPr>
        <w:t>число обучающихся из числа студентов, поступающих на охваченные программой наставничества профессии и специальности среднего профессионального образования;</w:t>
      </w:r>
    </w:p>
    <w:p w14:paraId="3B00BDB1" w14:textId="77777777" w:rsidR="00DE353F" w:rsidRPr="00DE353F" w:rsidRDefault="00DE353F" w:rsidP="00FB726D">
      <w:pPr>
        <w:ind w:firstLine="709"/>
        <w:jc w:val="both"/>
        <w:rPr>
          <w:color w:val="000000"/>
          <w:sz w:val="24"/>
          <w:szCs w:val="24"/>
        </w:rPr>
      </w:pPr>
      <w:bookmarkStart w:id="59" w:name="100234"/>
      <w:bookmarkEnd w:id="59"/>
      <w:r w:rsidRPr="00DE353F">
        <w:rPr>
          <w:color w:val="000000"/>
          <w:sz w:val="24"/>
          <w:szCs w:val="24"/>
        </w:rPr>
        <w:t>количество собственных профессиональных работ: статей, исследований, методических практик молодого специалиста, выступавшего в роли наставляемого.</w:t>
      </w:r>
    </w:p>
    <w:p w14:paraId="2824A903" w14:textId="77777777" w:rsidR="00DE353F" w:rsidRPr="00D227D5" w:rsidRDefault="00DE353F" w:rsidP="00FB726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C07C5B" w14:textId="77777777" w:rsidR="006D584D" w:rsidRDefault="006D584D" w:rsidP="00FB726D">
      <w:pPr>
        <w:spacing w:line="351" w:lineRule="atLeast"/>
        <w:jc w:val="center"/>
        <w:outlineLvl w:val="0"/>
        <w:rPr>
          <w:b/>
          <w:bCs/>
          <w:color w:val="333333"/>
          <w:kern w:val="36"/>
          <w:sz w:val="24"/>
          <w:szCs w:val="24"/>
        </w:rPr>
      </w:pPr>
    </w:p>
    <w:p w14:paraId="726F624F" w14:textId="77777777" w:rsidR="006D584D" w:rsidRDefault="006D584D" w:rsidP="00FB726D">
      <w:pPr>
        <w:spacing w:line="351" w:lineRule="atLeast"/>
        <w:jc w:val="center"/>
        <w:outlineLvl w:val="0"/>
        <w:rPr>
          <w:b/>
          <w:bCs/>
          <w:color w:val="333333"/>
          <w:kern w:val="36"/>
          <w:sz w:val="24"/>
          <w:szCs w:val="24"/>
        </w:rPr>
      </w:pPr>
    </w:p>
    <w:p w14:paraId="7E40C4AC" w14:textId="77777777" w:rsidR="006D584D" w:rsidRDefault="006D584D" w:rsidP="00FB726D">
      <w:pPr>
        <w:spacing w:line="351" w:lineRule="atLeast"/>
        <w:jc w:val="center"/>
        <w:outlineLvl w:val="0"/>
        <w:rPr>
          <w:b/>
          <w:bCs/>
          <w:color w:val="333333"/>
          <w:kern w:val="36"/>
          <w:sz w:val="24"/>
          <w:szCs w:val="24"/>
        </w:rPr>
      </w:pPr>
    </w:p>
    <w:p w14:paraId="15C5F3A5" w14:textId="77777777" w:rsidR="006D584D" w:rsidRDefault="006D584D" w:rsidP="00FB726D">
      <w:pPr>
        <w:spacing w:line="351" w:lineRule="atLeast"/>
        <w:jc w:val="center"/>
        <w:outlineLvl w:val="0"/>
        <w:rPr>
          <w:b/>
          <w:bCs/>
          <w:color w:val="333333"/>
          <w:kern w:val="36"/>
          <w:sz w:val="24"/>
          <w:szCs w:val="24"/>
        </w:rPr>
      </w:pPr>
    </w:p>
    <w:p w14:paraId="6620CFD7" w14:textId="77777777" w:rsidR="006D584D" w:rsidRDefault="006D584D" w:rsidP="00FB726D">
      <w:pPr>
        <w:spacing w:line="351" w:lineRule="atLeast"/>
        <w:jc w:val="center"/>
        <w:outlineLvl w:val="0"/>
        <w:rPr>
          <w:b/>
          <w:bCs/>
          <w:color w:val="333333"/>
          <w:kern w:val="36"/>
          <w:sz w:val="24"/>
          <w:szCs w:val="24"/>
        </w:rPr>
      </w:pPr>
    </w:p>
    <w:p w14:paraId="46C45807" w14:textId="77777777" w:rsidR="00FB726D" w:rsidRDefault="00FB726D" w:rsidP="00FB726D">
      <w:pPr>
        <w:spacing w:line="351" w:lineRule="atLeast"/>
        <w:jc w:val="center"/>
        <w:outlineLvl w:val="0"/>
        <w:rPr>
          <w:b/>
          <w:bCs/>
          <w:color w:val="333333"/>
          <w:kern w:val="36"/>
          <w:sz w:val="24"/>
          <w:szCs w:val="24"/>
        </w:rPr>
      </w:pPr>
      <w:r w:rsidRPr="00C0249D">
        <w:rPr>
          <w:b/>
          <w:bCs/>
          <w:color w:val="333333"/>
          <w:kern w:val="36"/>
          <w:sz w:val="24"/>
          <w:szCs w:val="24"/>
        </w:rPr>
        <w:t>Показатели эффективности реализации Программы наставничества в образовательной организации</w:t>
      </w:r>
    </w:p>
    <w:p w14:paraId="7571CD25" w14:textId="1519D825" w:rsidR="00FB726D" w:rsidRDefault="00FB726D" w:rsidP="00FB726D">
      <w:pPr>
        <w:ind w:firstLine="708"/>
        <w:jc w:val="both"/>
        <w:outlineLvl w:val="0"/>
        <w:rPr>
          <w:bCs/>
          <w:color w:val="333333"/>
          <w:kern w:val="36"/>
          <w:sz w:val="24"/>
          <w:szCs w:val="24"/>
        </w:rPr>
      </w:pPr>
      <w:r w:rsidRPr="00C0249D">
        <w:rPr>
          <w:bCs/>
          <w:color w:val="333333"/>
          <w:kern w:val="36"/>
          <w:sz w:val="24"/>
          <w:szCs w:val="24"/>
        </w:rPr>
        <w:t>Показатель эффективности реализации Программы высчитывается каждой образовательной организацией исходя из численности обучающихся и педагогов</w:t>
      </w:r>
    </w:p>
    <w:p w14:paraId="1B85B07A" w14:textId="77777777" w:rsidR="00704254" w:rsidRDefault="00704254" w:rsidP="00FB726D">
      <w:pPr>
        <w:ind w:firstLine="708"/>
        <w:jc w:val="both"/>
        <w:outlineLvl w:val="0"/>
        <w:rPr>
          <w:bCs/>
          <w:color w:val="333333"/>
          <w:kern w:val="36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5191"/>
        <w:gridCol w:w="830"/>
        <w:gridCol w:w="692"/>
        <w:gridCol w:w="691"/>
        <w:gridCol w:w="692"/>
        <w:gridCol w:w="825"/>
      </w:tblGrid>
      <w:tr w:rsidR="00FB726D" w:rsidRPr="00C0249D" w14:paraId="0B82CBD7" w14:textId="77777777" w:rsidTr="00342291">
        <w:tc>
          <w:tcPr>
            <w:tcW w:w="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D80505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60" w:name="100278"/>
            <w:bookmarkStart w:id="61" w:name="100279"/>
            <w:bookmarkEnd w:id="60"/>
            <w:bookmarkEnd w:id="61"/>
          </w:p>
        </w:tc>
        <w:tc>
          <w:tcPr>
            <w:tcW w:w="5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55EF7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C0249D">
              <w:rPr>
                <w:b/>
                <w:bCs/>
                <w:color w:val="333333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914E2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62" w:name="100280"/>
            <w:bookmarkStart w:id="63" w:name="100281"/>
            <w:bookmarkEnd w:id="62"/>
            <w:bookmarkEnd w:id="63"/>
            <w:r w:rsidRPr="00C0249D">
              <w:rPr>
                <w:b/>
                <w:bCs/>
                <w:color w:val="333333"/>
                <w:sz w:val="24"/>
                <w:szCs w:val="24"/>
              </w:rPr>
              <w:t>Годы</w:t>
            </w:r>
          </w:p>
        </w:tc>
      </w:tr>
      <w:tr w:rsidR="00FB726D" w:rsidRPr="00C0249D" w14:paraId="05F54053" w14:textId="77777777" w:rsidTr="00342291"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14:paraId="33D2B140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№ п/п</w:t>
            </w:r>
          </w:p>
        </w:tc>
        <w:tc>
          <w:tcPr>
            <w:tcW w:w="51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6BC4B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24D22" w14:textId="77777777" w:rsidR="00FB726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C0249D">
              <w:rPr>
                <w:b/>
                <w:bCs/>
                <w:color w:val="333333"/>
                <w:sz w:val="24"/>
                <w:szCs w:val="24"/>
              </w:rPr>
              <w:t>2020</w:t>
            </w:r>
            <w:r>
              <w:rPr>
                <w:b/>
                <w:bCs/>
                <w:color w:val="333333"/>
                <w:sz w:val="24"/>
                <w:szCs w:val="24"/>
              </w:rPr>
              <w:t>,</w:t>
            </w:r>
          </w:p>
          <w:p w14:paraId="28E5DA8F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в %</w:t>
            </w:r>
          </w:p>
          <w:p w14:paraId="14FE6530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C8F9E" w14:textId="77777777" w:rsidR="00FB726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C0249D">
              <w:rPr>
                <w:b/>
                <w:bCs/>
                <w:color w:val="333333"/>
                <w:sz w:val="24"/>
                <w:szCs w:val="24"/>
              </w:rPr>
              <w:t>2021</w:t>
            </w:r>
            <w:r>
              <w:rPr>
                <w:b/>
                <w:bCs/>
                <w:color w:val="333333"/>
                <w:sz w:val="24"/>
                <w:szCs w:val="24"/>
              </w:rPr>
              <w:t>,</w:t>
            </w:r>
          </w:p>
          <w:p w14:paraId="0B9E8E8C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C0249D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333333"/>
                <w:sz w:val="24"/>
                <w:szCs w:val="24"/>
              </w:rPr>
              <w:t>в %</w:t>
            </w:r>
          </w:p>
          <w:p w14:paraId="5CCF44EF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467E2" w14:textId="77777777" w:rsidR="00FB726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C0249D">
              <w:rPr>
                <w:b/>
                <w:bCs/>
                <w:color w:val="333333"/>
                <w:sz w:val="24"/>
                <w:szCs w:val="24"/>
              </w:rPr>
              <w:t>2022</w:t>
            </w:r>
            <w:r>
              <w:rPr>
                <w:b/>
                <w:bCs/>
                <w:color w:val="333333"/>
                <w:sz w:val="24"/>
                <w:szCs w:val="24"/>
              </w:rPr>
              <w:t>,</w:t>
            </w:r>
          </w:p>
          <w:p w14:paraId="56620186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 xml:space="preserve"> в %</w:t>
            </w:r>
          </w:p>
          <w:p w14:paraId="08E142E8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06DDC" w14:textId="77777777" w:rsidR="00FB726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C0249D">
              <w:rPr>
                <w:b/>
                <w:bCs/>
                <w:color w:val="333333"/>
                <w:sz w:val="24"/>
                <w:szCs w:val="24"/>
              </w:rPr>
              <w:t>2023</w:t>
            </w:r>
            <w:r>
              <w:rPr>
                <w:b/>
                <w:bCs/>
                <w:color w:val="333333"/>
                <w:sz w:val="24"/>
                <w:szCs w:val="24"/>
              </w:rPr>
              <w:t>,</w:t>
            </w:r>
          </w:p>
          <w:p w14:paraId="0B1377E0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 xml:space="preserve"> в %</w:t>
            </w:r>
          </w:p>
          <w:p w14:paraId="04EA95E2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C0249D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4B9D9" w14:textId="77777777" w:rsidR="00FB726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C0249D">
              <w:rPr>
                <w:b/>
                <w:bCs/>
                <w:color w:val="333333"/>
                <w:sz w:val="24"/>
                <w:szCs w:val="24"/>
              </w:rPr>
              <w:t>2024</w:t>
            </w:r>
            <w:r>
              <w:rPr>
                <w:b/>
                <w:bCs/>
                <w:color w:val="333333"/>
                <w:sz w:val="24"/>
                <w:szCs w:val="24"/>
              </w:rPr>
              <w:t>,</w:t>
            </w:r>
          </w:p>
          <w:p w14:paraId="1CDA7CE5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C0249D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333333"/>
                <w:sz w:val="24"/>
                <w:szCs w:val="24"/>
              </w:rPr>
              <w:t>в %</w:t>
            </w:r>
          </w:p>
          <w:p w14:paraId="04F6267A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  <w:p w14:paraId="722EBC28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</w:tr>
      <w:tr w:rsidR="00FB726D" w:rsidRPr="00C0249D" w14:paraId="0397A781" w14:textId="77777777" w:rsidTr="00342291">
        <w:trPr>
          <w:trHeight w:val="799"/>
        </w:trPr>
        <w:tc>
          <w:tcPr>
            <w:tcW w:w="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151F2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1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187AF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F0517" w14:textId="77777777" w:rsidR="00FB726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C0249D">
              <w:rPr>
                <w:b/>
                <w:bCs/>
                <w:color w:val="333333"/>
                <w:sz w:val="24"/>
                <w:szCs w:val="24"/>
              </w:rPr>
              <w:t>10</w:t>
            </w:r>
          </w:p>
          <w:p w14:paraId="6AD305E4" w14:textId="77777777" w:rsidR="00FB726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  <w:p w14:paraId="3C95E10F" w14:textId="77777777" w:rsidR="00FB726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  <w:p w14:paraId="5CE7BF35" w14:textId="77777777" w:rsidR="00FB726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  <w:p w14:paraId="419F4E63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F08A7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C0249D">
              <w:rPr>
                <w:b/>
                <w:bCs/>
                <w:color w:val="333333"/>
                <w:sz w:val="24"/>
                <w:szCs w:val="24"/>
              </w:rPr>
              <w:t>25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BBC97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C0249D">
              <w:rPr>
                <w:b/>
                <w:bCs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EE977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C0249D">
              <w:rPr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F3053" w14:textId="77777777" w:rsidR="00FB726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C0249D">
              <w:rPr>
                <w:b/>
                <w:bCs/>
                <w:color w:val="333333"/>
                <w:sz w:val="24"/>
                <w:szCs w:val="24"/>
              </w:rPr>
              <w:t>70</w:t>
            </w:r>
          </w:p>
          <w:p w14:paraId="540DE5E6" w14:textId="77777777" w:rsidR="00FB726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  <w:p w14:paraId="34398B3C" w14:textId="77777777" w:rsidR="00FB726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  <w:p w14:paraId="1E9F5F1B" w14:textId="77777777" w:rsidR="00FB726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  <w:p w14:paraId="63104E45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</w:tr>
      <w:tr w:rsidR="00FB726D" w:rsidRPr="00C0249D" w14:paraId="754576CA" w14:textId="77777777" w:rsidTr="00342291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1ABB2" w14:textId="77777777" w:rsidR="00FB726D" w:rsidRPr="00C0249D" w:rsidRDefault="00FB726D" w:rsidP="00342291">
            <w:pPr>
              <w:spacing w:line="29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4AF79" w14:textId="77777777" w:rsidR="00FB726D" w:rsidRPr="00C0249D" w:rsidRDefault="00FB726D" w:rsidP="00342291">
            <w:pPr>
              <w:spacing w:line="293" w:lineRule="atLeast"/>
              <w:rPr>
                <w:sz w:val="24"/>
                <w:szCs w:val="24"/>
              </w:rPr>
            </w:pPr>
            <w:bookmarkStart w:id="64" w:name="100282"/>
            <w:bookmarkEnd w:id="64"/>
            <w:r w:rsidRPr="00C0249D">
              <w:rPr>
                <w:sz w:val="24"/>
                <w:szCs w:val="24"/>
              </w:rPr>
              <w:t>Доля детей в возрасте от 10 до 19 лет, проживающих в Республике Мордовия, вошедших в программы наставничества в роли наставляемого, %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C6655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65" w:name="100283"/>
            <w:bookmarkEnd w:id="65"/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EBF9E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9EA3E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BF7D5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F7FC4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66" w:name="100284"/>
            <w:bookmarkEnd w:id="66"/>
          </w:p>
        </w:tc>
      </w:tr>
      <w:tr w:rsidR="00FB726D" w:rsidRPr="00C0249D" w14:paraId="7F80616E" w14:textId="77777777" w:rsidTr="00342291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B1581" w14:textId="77777777" w:rsidR="00FB726D" w:rsidRPr="00C0249D" w:rsidRDefault="00FB726D" w:rsidP="00342291">
            <w:pPr>
              <w:spacing w:line="29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49B8D" w14:textId="77777777" w:rsidR="00FB726D" w:rsidRPr="00C0249D" w:rsidRDefault="00FB726D" w:rsidP="00342291">
            <w:pPr>
              <w:spacing w:line="293" w:lineRule="atLeast"/>
              <w:rPr>
                <w:sz w:val="24"/>
                <w:szCs w:val="24"/>
              </w:rPr>
            </w:pPr>
            <w:bookmarkStart w:id="67" w:name="100285"/>
            <w:bookmarkEnd w:id="67"/>
            <w:r w:rsidRPr="00C0249D">
              <w:rPr>
                <w:sz w:val="24"/>
                <w:szCs w:val="24"/>
              </w:rPr>
              <w:t>(отношение количества детей в возрасте от 10 до 19 лет, вошедших в программы наставничества в роли наставляемого, к общему количеству детей, проживающих в Республике Мордовия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05813" w14:textId="77777777" w:rsidR="00FB726D" w:rsidRPr="00C0249D" w:rsidRDefault="00FB726D" w:rsidP="0034229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FA14E" w14:textId="77777777" w:rsidR="00FB726D" w:rsidRPr="00C0249D" w:rsidRDefault="00FB726D" w:rsidP="00342291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BDCFE" w14:textId="77777777" w:rsidR="00FB726D" w:rsidRPr="00C0249D" w:rsidRDefault="00FB726D" w:rsidP="0034229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9C3D5" w14:textId="77777777" w:rsidR="00FB726D" w:rsidRPr="00C0249D" w:rsidRDefault="00FB726D" w:rsidP="00342291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A9344" w14:textId="77777777" w:rsidR="00FB726D" w:rsidRPr="00C0249D" w:rsidRDefault="00FB726D" w:rsidP="00342291">
            <w:pPr>
              <w:rPr>
                <w:sz w:val="24"/>
                <w:szCs w:val="24"/>
              </w:rPr>
            </w:pPr>
          </w:p>
        </w:tc>
      </w:tr>
      <w:tr w:rsidR="00FB726D" w:rsidRPr="00C0249D" w14:paraId="017DC2A5" w14:textId="77777777" w:rsidTr="00342291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6AEF8" w14:textId="77777777" w:rsidR="00FB726D" w:rsidRPr="00C0249D" w:rsidRDefault="00FB726D" w:rsidP="00342291">
            <w:pPr>
              <w:spacing w:line="29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36399" w14:textId="77777777" w:rsidR="00FB726D" w:rsidRPr="00C0249D" w:rsidRDefault="00FB726D" w:rsidP="00342291">
            <w:pPr>
              <w:spacing w:line="293" w:lineRule="atLeast"/>
              <w:rPr>
                <w:sz w:val="24"/>
                <w:szCs w:val="24"/>
              </w:rPr>
            </w:pPr>
            <w:bookmarkStart w:id="68" w:name="100286"/>
            <w:bookmarkEnd w:id="68"/>
            <w:r w:rsidRPr="00C0249D">
              <w:rPr>
                <w:sz w:val="24"/>
                <w:szCs w:val="24"/>
              </w:rPr>
              <w:t>Доля детей и подростков в возрасте от 15 до 19 лет, проживающих в Республике Мордовия, вошедших в программы наставничества в роли наставника, %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08FAC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69" w:name="100287"/>
            <w:bookmarkEnd w:id="69"/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4579B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1AFE6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5E0A5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80ED4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70" w:name="100288"/>
            <w:bookmarkEnd w:id="70"/>
          </w:p>
        </w:tc>
      </w:tr>
      <w:tr w:rsidR="00FB726D" w:rsidRPr="00C0249D" w14:paraId="1BB871A5" w14:textId="77777777" w:rsidTr="00342291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0EF6F" w14:textId="77777777" w:rsidR="00FB726D" w:rsidRPr="00C0249D" w:rsidRDefault="00FB726D" w:rsidP="00342291">
            <w:pPr>
              <w:spacing w:line="29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E57B5" w14:textId="77777777" w:rsidR="00FB726D" w:rsidRPr="00C0249D" w:rsidRDefault="00FB726D" w:rsidP="00342291">
            <w:pPr>
              <w:spacing w:line="293" w:lineRule="atLeast"/>
              <w:rPr>
                <w:sz w:val="24"/>
                <w:szCs w:val="24"/>
              </w:rPr>
            </w:pPr>
            <w:bookmarkStart w:id="71" w:name="100289"/>
            <w:bookmarkEnd w:id="71"/>
            <w:r w:rsidRPr="00C0249D">
              <w:rPr>
                <w:sz w:val="24"/>
                <w:szCs w:val="24"/>
              </w:rPr>
              <w:t>(отношение количества детей и подростков в возрасте от 15 до 19 лет, вошедших в программы наставничества в роли наставника, к общему количеству детей и подростков в возрасте от 15 до 19 лет, проживающих в субъекте Российской Федерации)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78CA7" w14:textId="77777777" w:rsidR="00FB726D" w:rsidRPr="00C0249D" w:rsidRDefault="00FB726D" w:rsidP="0034229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BAA99" w14:textId="77777777" w:rsidR="00FB726D" w:rsidRPr="00C0249D" w:rsidRDefault="00FB726D" w:rsidP="00342291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C97D0" w14:textId="77777777" w:rsidR="00FB726D" w:rsidRPr="00C0249D" w:rsidRDefault="00FB726D" w:rsidP="0034229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8AD13" w14:textId="77777777" w:rsidR="00FB726D" w:rsidRPr="00C0249D" w:rsidRDefault="00FB726D" w:rsidP="00342291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499AE" w14:textId="77777777" w:rsidR="00FB726D" w:rsidRPr="00C0249D" w:rsidRDefault="00FB726D" w:rsidP="00342291">
            <w:pPr>
              <w:rPr>
                <w:sz w:val="24"/>
                <w:szCs w:val="24"/>
              </w:rPr>
            </w:pPr>
          </w:p>
        </w:tc>
      </w:tr>
      <w:tr w:rsidR="00FB726D" w:rsidRPr="00C0249D" w14:paraId="64F13A4C" w14:textId="77777777" w:rsidTr="00342291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C7AB8" w14:textId="77777777" w:rsidR="00FB726D" w:rsidRPr="00C0249D" w:rsidRDefault="00FB726D" w:rsidP="00342291">
            <w:pPr>
              <w:spacing w:line="29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CAC07" w14:textId="77777777" w:rsidR="00FB726D" w:rsidRPr="00C0249D" w:rsidRDefault="00FB726D" w:rsidP="00342291">
            <w:pPr>
              <w:spacing w:line="293" w:lineRule="atLeast"/>
              <w:rPr>
                <w:sz w:val="24"/>
                <w:szCs w:val="24"/>
              </w:rPr>
            </w:pPr>
            <w:bookmarkStart w:id="72" w:name="100290"/>
            <w:bookmarkEnd w:id="72"/>
            <w:r w:rsidRPr="00C0249D">
              <w:rPr>
                <w:sz w:val="24"/>
                <w:szCs w:val="24"/>
              </w:rPr>
              <w:t>Доля учителей - молодых специалистов (с опытом работы от 0 до 3 лет), проживающих в Республике Мордовия, вошедших в программы наставничества в роли наставляемого, %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05174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73" w:name="100291"/>
            <w:bookmarkEnd w:id="73"/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17880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8AA88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2F527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3B986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74" w:name="100292"/>
            <w:bookmarkEnd w:id="74"/>
          </w:p>
        </w:tc>
      </w:tr>
      <w:tr w:rsidR="00FB726D" w:rsidRPr="00C0249D" w14:paraId="0D47E289" w14:textId="77777777" w:rsidTr="00342291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64FC0" w14:textId="77777777" w:rsidR="00FB726D" w:rsidRPr="00C0249D" w:rsidRDefault="00FB726D" w:rsidP="00342291">
            <w:pPr>
              <w:spacing w:line="29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E3FEF" w14:textId="77777777" w:rsidR="00FB726D" w:rsidRPr="00C0249D" w:rsidRDefault="00FB726D" w:rsidP="00342291">
            <w:pPr>
              <w:spacing w:line="293" w:lineRule="atLeast"/>
              <w:rPr>
                <w:sz w:val="24"/>
                <w:szCs w:val="24"/>
              </w:rPr>
            </w:pPr>
            <w:bookmarkStart w:id="75" w:name="100293"/>
            <w:bookmarkEnd w:id="75"/>
            <w:r w:rsidRPr="00C0249D">
              <w:rPr>
                <w:sz w:val="24"/>
                <w:szCs w:val="24"/>
              </w:rPr>
              <w:t xml:space="preserve">(отношение количества учителей - молодых специалистов, вошедших в программы наставничества в роли наставляемого, к общему </w:t>
            </w:r>
            <w:r w:rsidRPr="00C0249D">
              <w:rPr>
                <w:sz w:val="24"/>
                <w:szCs w:val="24"/>
              </w:rPr>
              <w:lastRenderedPageBreak/>
              <w:t>количеству учителей - молодых специалистов, проживающих в Республике Мордовия)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77CBC" w14:textId="77777777" w:rsidR="00FB726D" w:rsidRPr="00C0249D" w:rsidRDefault="00FB726D" w:rsidP="0034229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8E1A9" w14:textId="77777777" w:rsidR="00FB726D" w:rsidRPr="00C0249D" w:rsidRDefault="00FB726D" w:rsidP="00342291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5CE0F" w14:textId="77777777" w:rsidR="00FB726D" w:rsidRPr="00C0249D" w:rsidRDefault="00FB726D" w:rsidP="0034229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F0218" w14:textId="77777777" w:rsidR="00FB726D" w:rsidRPr="00C0249D" w:rsidRDefault="00FB726D" w:rsidP="00342291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03B18" w14:textId="77777777" w:rsidR="00FB726D" w:rsidRPr="00C0249D" w:rsidRDefault="00FB726D" w:rsidP="00342291">
            <w:pPr>
              <w:rPr>
                <w:sz w:val="24"/>
                <w:szCs w:val="24"/>
              </w:rPr>
            </w:pPr>
          </w:p>
        </w:tc>
      </w:tr>
      <w:tr w:rsidR="00FB726D" w:rsidRPr="00C0249D" w14:paraId="18E0F442" w14:textId="77777777" w:rsidTr="00342291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A5AF1" w14:textId="77777777" w:rsidR="00FB726D" w:rsidRPr="00C0249D" w:rsidRDefault="00FB726D" w:rsidP="00342291">
            <w:pPr>
              <w:spacing w:line="29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F99BC" w14:textId="77777777" w:rsidR="00FB726D" w:rsidRPr="00C0249D" w:rsidRDefault="00FB726D" w:rsidP="00342291">
            <w:pPr>
              <w:spacing w:line="293" w:lineRule="atLeast"/>
              <w:rPr>
                <w:sz w:val="24"/>
                <w:szCs w:val="24"/>
              </w:rPr>
            </w:pPr>
            <w:bookmarkStart w:id="76" w:name="100294"/>
            <w:bookmarkEnd w:id="76"/>
            <w:r w:rsidRPr="00C0249D">
              <w:rPr>
                <w:sz w:val="24"/>
                <w:szCs w:val="24"/>
              </w:rPr>
              <w:t>Доля предприятий (организаций) от общего количества предприятий, осуществляющих деятельность в Республике Мордовия, вошедших в программы наставничества, предоставив своих наставников, %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96E08" w14:textId="77777777" w:rsidR="00FB726D" w:rsidRPr="00C0249D" w:rsidRDefault="00FB726D" w:rsidP="00342291">
            <w:pPr>
              <w:spacing w:line="293" w:lineRule="atLeast"/>
              <w:rPr>
                <w:b/>
                <w:bCs/>
                <w:color w:val="333333"/>
                <w:sz w:val="24"/>
                <w:szCs w:val="24"/>
              </w:rPr>
            </w:pPr>
            <w:bookmarkStart w:id="77" w:name="100295"/>
            <w:bookmarkEnd w:id="77"/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EED3F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0472B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71D8A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52248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78" w:name="100296"/>
            <w:bookmarkEnd w:id="78"/>
          </w:p>
        </w:tc>
      </w:tr>
      <w:tr w:rsidR="00FB726D" w:rsidRPr="00C0249D" w14:paraId="4695A6D1" w14:textId="77777777" w:rsidTr="00342291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74220" w14:textId="77777777" w:rsidR="00FB726D" w:rsidRPr="00C0249D" w:rsidRDefault="00FB726D" w:rsidP="00342291">
            <w:pPr>
              <w:spacing w:line="29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0774D" w14:textId="77777777" w:rsidR="00FB726D" w:rsidRPr="00C0249D" w:rsidRDefault="00FB726D" w:rsidP="00342291">
            <w:pPr>
              <w:spacing w:line="293" w:lineRule="atLeast"/>
              <w:rPr>
                <w:sz w:val="24"/>
                <w:szCs w:val="24"/>
              </w:rPr>
            </w:pPr>
            <w:bookmarkStart w:id="79" w:name="100297"/>
            <w:bookmarkEnd w:id="79"/>
            <w:r w:rsidRPr="00C0249D">
              <w:rPr>
                <w:sz w:val="24"/>
                <w:szCs w:val="24"/>
              </w:rPr>
              <w:t>(отношение количества предприятий, предоставивших своих сотрудников для участия в программах наставничества в роли наставников, к общему количеству предприятий, осуществляющих деятельность в Республике Мордовия)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DAF39" w14:textId="77777777" w:rsidR="00FB726D" w:rsidRPr="00C0249D" w:rsidRDefault="00FB726D" w:rsidP="0034229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7E710" w14:textId="77777777" w:rsidR="00FB726D" w:rsidRPr="00C0249D" w:rsidRDefault="00FB726D" w:rsidP="00342291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823FC" w14:textId="77777777" w:rsidR="00FB726D" w:rsidRPr="00C0249D" w:rsidRDefault="00FB726D" w:rsidP="0034229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945D9" w14:textId="77777777" w:rsidR="00FB726D" w:rsidRPr="00C0249D" w:rsidRDefault="00FB726D" w:rsidP="00342291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984BB" w14:textId="77777777" w:rsidR="00FB726D" w:rsidRPr="00C0249D" w:rsidRDefault="00FB726D" w:rsidP="00342291">
            <w:pPr>
              <w:rPr>
                <w:sz w:val="24"/>
                <w:szCs w:val="24"/>
              </w:rPr>
            </w:pPr>
          </w:p>
        </w:tc>
      </w:tr>
      <w:tr w:rsidR="00FB726D" w:rsidRPr="00C0249D" w14:paraId="73BC1A0B" w14:textId="77777777" w:rsidTr="00342291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D7232" w14:textId="77777777" w:rsidR="00FB726D" w:rsidRPr="00C0249D" w:rsidRDefault="00FB726D" w:rsidP="00342291">
            <w:pPr>
              <w:spacing w:line="29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2D2F0" w14:textId="77777777" w:rsidR="00FB726D" w:rsidRPr="00C0249D" w:rsidRDefault="00FB726D" w:rsidP="00342291">
            <w:pPr>
              <w:spacing w:line="293" w:lineRule="atLeast"/>
              <w:rPr>
                <w:sz w:val="24"/>
                <w:szCs w:val="24"/>
              </w:rPr>
            </w:pPr>
            <w:bookmarkStart w:id="80" w:name="100298"/>
            <w:bookmarkEnd w:id="80"/>
            <w:r w:rsidRPr="00C0249D">
              <w:rPr>
                <w:sz w:val="24"/>
                <w:szCs w:val="24"/>
              </w:rPr>
              <w:t>Уровень удовлетворенности наставляемых участием в программах наставничества, % (опросный)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314E2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81" w:name="100299"/>
            <w:bookmarkEnd w:id="81"/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4F7D1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40556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D8A30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B1407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82" w:name="100300"/>
            <w:bookmarkEnd w:id="82"/>
          </w:p>
        </w:tc>
      </w:tr>
      <w:tr w:rsidR="00FB726D" w:rsidRPr="00C0249D" w14:paraId="561A6C21" w14:textId="77777777" w:rsidTr="00342291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01F78" w14:textId="77777777" w:rsidR="00FB726D" w:rsidRPr="00C0249D" w:rsidRDefault="00FB726D" w:rsidP="00342291">
            <w:pPr>
              <w:spacing w:line="29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401A8" w14:textId="77777777" w:rsidR="00FB726D" w:rsidRPr="00C0249D" w:rsidRDefault="00FB726D" w:rsidP="00342291">
            <w:pPr>
              <w:spacing w:line="293" w:lineRule="atLeast"/>
              <w:rPr>
                <w:sz w:val="24"/>
                <w:szCs w:val="24"/>
              </w:rPr>
            </w:pPr>
            <w:bookmarkStart w:id="83" w:name="100301"/>
            <w:bookmarkEnd w:id="83"/>
            <w:r w:rsidRPr="00C0249D">
              <w:rPr>
                <w:sz w:val="24"/>
                <w:szCs w:val="24"/>
              </w:rPr>
              <w:t>(отношение количества наставляемых, удовлетворенных участием в программах наставничества, к общему количеству наставляемых, принявших участие в программах наставничества, реализуемых в Республике Мордовия)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0534F" w14:textId="77777777" w:rsidR="00FB726D" w:rsidRPr="00C0249D" w:rsidRDefault="00FB726D" w:rsidP="0034229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8F043" w14:textId="77777777" w:rsidR="00FB726D" w:rsidRPr="00C0249D" w:rsidRDefault="00FB726D" w:rsidP="00342291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63021" w14:textId="77777777" w:rsidR="00FB726D" w:rsidRPr="00C0249D" w:rsidRDefault="00FB726D" w:rsidP="0034229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12A25" w14:textId="77777777" w:rsidR="00FB726D" w:rsidRPr="00C0249D" w:rsidRDefault="00FB726D" w:rsidP="00342291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AA435" w14:textId="77777777" w:rsidR="00FB726D" w:rsidRPr="00C0249D" w:rsidRDefault="00FB726D" w:rsidP="00342291">
            <w:pPr>
              <w:rPr>
                <w:sz w:val="24"/>
                <w:szCs w:val="24"/>
              </w:rPr>
            </w:pPr>
          </w:p>
        </w:tc>
      </w:tr>
      <w:tr w:rsidR="00FB726D" w:rsidRPr="00C0249D" w14:paraId="5B590357" w14:textId="77777777" w:rsidTr="00342291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316E3" w14:textId="77777777" w:rsidR="00FB726D" w:rsidRPr="00C0249D" w:rsidRDefault="00FB726D" w:rsidP="00342291">
            <w:pPr>
              <w:spacing w:line="29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1E7B1" w14:textId="77777777" w:rsidR="00FB726D" w:rsidRPr="00C0249D" w:rsidRDefault="00FB726D" w:rsidP="00342291">
            <w:pPr>
              <w:spacing w:line="293" w:lineRule="atLeast"/>
              <w:rPr>
                <w:sz w:val="24"/>
                <w:szCs w:val="24"/>
              </w:rPr>
            </w:pPr>
            <w:bookmarkStart w:id="84" w:name="100302"/>
            <w:bookmarkEnd w:id="84"/>
            <w:r w:rsidRPr="00C0249D">
              <w:rPr>
                <w:sz w:val="24"/>
                <w:szCs w:val="24"/>
              </w:rPr>
              <w:t>Уровень удовлетворенности наставников участием в программах наставничества, % (опросный)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25A59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85" w:name="100303"/>
            <w:bookmarkEnd w:id="85"/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0FB7F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D17F1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C6C77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9EAFE" w14:textId="77777777" w:rsidR="00FB726D" w:rsidRPr="00C0249D" w:rsidRDefault="00FB726D" w:rsidP="00342291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86" w:name="100304"/>
            <w:bookmarkEnd w:id="86"/>
          </w:p>
        </w:tc>
      </w:tr>
      <w:tr w:rsidR="00FB726D" w:rsidRPr="00C0249D" w14:paraId="5381634F" w14:textId="77777777" w:rsidTr="00342291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E1FE32" w14:textId="77777777" w:rsidR="00FB726D" w:rsidRPr="00C0249D" w:rsidRDefault="00FB726D" w:rsidP="00342291">
            <w:pPr>
              <w:spacing w:line="29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1729E" w14:textId="77777777" w:rsidR="00FB726D" w:rsidRPr="00C0249D" w:rsidRDefault="00FB726D" w:rsidP="00342291">
            <w:pPr>
              <w:spacing w:line="293" w:lineRule="atLeast"/>
              <w:rPr>
                <w:color w:val="000000"/>
                <w:sz w:val="24"/>
                <w:szCs w:val="24"/>
              </w:rPr>
            </w:pPr>
            <w:bookmarkStart w:id="87" w:name="100305"/>
            <w:bookmarkEnd w:id="87"/>
            <w:r w:rsidRPr="00C0249D">
              <w:rPr>
                <w:color w:val="000000"/>
                <w:sz w:val="24"/>
                <w:szCs w:val="24"/>
              </w:rPr>
              <w:t xml:space="preserve">(отношение количества наставников, удовлетворенных участием в программах наставничества, к общему количеству наставников, принявших участие в программах наставничества, реализуемых в </w:t>
            </w:r>
            <w:r w:rsidRPr="00C0249D">
              <w:rPr>
                <w:sz w:val="24"/>
                <w:szCs w:val="24"/>
              </w:rPr>
              <w:t>Республике Мордовия</w:t>
            </w:r>
            <w:r w:rsidRPr="00C0249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708EA" w14:textId="77777777" w:rsidR="00FB726D" w:rsidRPr="00C0249D" w:rsidRDefault="00FB726D" w:rsidP="003422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1DE594" w14:textId="77777777" w:rsidR="00FB726D" w:rsidRPr="00C0249D" w:rsidRDefault="00FB726D" w:rsidP="00342291">
            <w:pPr>
              <w:spacing w:line="293" w:lineRule="atLeast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FD403F" w14:textId="77777777" w:rsidR="00FB726D" w:rsidRPr="00C0249D" w:rsidRDefault="00FB726D" w:rsidP="00342291">
            <w:pPr>
              <w:spacing w:line="293" w:lineRule="atLeast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9696CA" w14:textId="77777777" w:rsidR="00FB726D" w:rsidRPr="00C0249D" w:rsidRDefault="00FB726D" w:rsidP="00342291">
            <w:pPr>
              <w:spacing w:line="293" w:lineRule="atLeast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39E6C" w14:textId="77777777" w:rsidR="00FB726D" w:rsidRPr="00C0249D" w:rsidRDefault="00FB726D" w:rsidP="00342291">
            <w:pPr>
              <w:spacing w:line="293" w:lineRule="atLeast"/>
              <w:rPr>
                <w:sz w:val="24"/>
                <w:szCs w:val="24"/>
              </w:rPr>
            </w:pPr>
          </w:p>
        </w:tc>
      </w:tr>
    </w:tbl>
    <w:p w14:paraId="5529AF26" w14:textId="77777777" w:rsidR="00B55741" w:rsidRPr="00D227D5" w:rsidRDefault="00B55741" w:rsidP="00FB726D">
      <w:pPr>
        <w:pStyle w:val="TableParagraph"/>
        <w:ind w:firstLine="709"/>
        <w:jc w:val="both"/>
        <w:rPr>
          <w:sz w:val="24"/>
          <w:szCs w:val="24"/>
        </w:rPr>
      </w:pPr>
    </w:p>
    <w:p w14:paraId="7A39F2EC" w14:textId="77777777" w:rsidR="00FB726D" w:rsidRDefault="00FB726D" w:rsidP="00FB726D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4"/>
          <w:szCs w:val="24"/>
        </w:rPr>
      </w:pPr>
    </w:p>
    <w:p w14:paraId="75AE4009" w14:textId="77777777" w:rsidR="00FB726D" w:rsidRDefault="00FB726D" w:rsidP="00FB726D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4"/>
          <w:szCs w:val="24"/>
        </w:rPr>
      </w:pPr>
    </w:p>
    <w:p w14:paraId="57D2D45C" w14:textId="77777777" w:rsidR="00FB726D" w:rsidRDefault="00FB726D" w:rsidP="00FB726D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4"/>
          <w:szCs w:val="24"/>
        </w:rPr>
      </w:pPr>
    </w:p>
    <w:p w14:paraId="0B8E1B32" w14:textId="08477B0C" w:rsidR="00C0249D" w:rsidRDefault="00C0249D" w:rsidP="00C0249D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  <w:bookmarkStart w:id="88" w:name="100030"/>
      <w:bookmarkStart w:id="89" w:name="_Hlk55897902"/>
      <w:bookmarkEnd w:id="88"/>
    </w:p>
    <w:p w14:paraId="39482851" w14:textId="203F84AB" w:rsidR="00FB726D" w:rsidRDefault="00FB726D" w:rsidP="00C0249D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</w:p>
    <w:p w14:paraId="3FD15469" w14:textId="5CA01423" w:rsidR="00FB726D" w:rsidRDefault="00FB726D" w:rsidP="00C0249D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</w:p>
    <w:p w14:paraId="0431744F" w14:textId="7847BC42" w:rsidR="00FB726D" w:rsidRDefault="00FB726D" w:rsidP="00C0249D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</w:p>
    <w:p w14:paraId="730E2DB4" w14:textId="01FC4ACE" w:rsidR="00FB726D" w:rsidRDefault="00FB726D" w:rsidP="00C0249D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</w:p>
    <w:p w14:paraId="46CE706A" w14:textId="78BB7975" w:rsidR="00FB726D" w:rsidRDefault="00FB726D" w:rsidP="00C0249D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</w:p>
    <w:p w14:paraId="4B2F8460" w14:textId="78F62EEA" w:rsidR="00FB726D" w:rsidRDefault="00FB726D" w:rsidP="00C0249D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</w:p>
    <w:p w14:paraId="1772B142" w14:textId="2606FA55" w:rsidR="00FB726D" w:rsidRDefault="00FB726D" w:rsidP="00C0249D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</w:p>
    <w:p w14:paraId="65B5F4E0" w14:textId="77777777" w:rsidR="00C0249D" w:rsidRDefault="00C0249D" w:rsidP="00C0249D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</w:p>
    <w:p w14:paraId="13D24F36" w14:textId="77777777" w:rsidR="006D584D" w:rsidRPr="00EC06B8" w:rsidRDefault="006D584D" w:rsidP="00C0249D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</w:p>
    <w:p w14:paraId="1080198F" w14:textId="77777777" w:rsidR="00C0249D" w:rsidRDefault="00C0249D" w:rsidP="00C0249D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D6130CF" w14:textId="77777777" w:rsidR="00C0249D" w:rsidRDefault="00C0249D" w:rsidP="00C0249D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13465ED" w14:textId="6237050B" w:rsidR="00FB726D" w:rsidRDefault="00FB726D" w:rsidP="00C0249D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61B53D5" w14:textId="77777777" w:rsidR="006D584D" w:rsidRDefault="006D584D" w:rsidP="00C0249D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7BEF536" w14:textId="28F2FEF4" w:rsidR="00282CE5" w:rsidRDefault="00DC51C2" w:rsidP="00282CE5">
      <w:pPr>
        <w:ind w:left="6372" w:firstLine="708"/>
        <w:rPr>
          <w:b/>
          <w:sz w:val="24"/>
          <w:szCs w:val="24"/>
        </w:rPr>
      </w:pPr>
      <w:r w:rsidRPr="00C97330">
        <w:rPr>
          <w:b/>
          <w:sz w:val="24"/>
          <w:szCs w:val="24"/>
        </w:rPr>
        <w:t>ПРИЛОЖЕНИЯ</w:t>
      </w:r>
    </w:p>
    <w:p w14:paraId="6651CB2A" w14:textId="77777777" w:rsidR="00C97330" w:rsidRPr="00C97330" w:rsidRDefault="00C97330" w:rsidP="00282CE5">
      <w:pPr>
        <w:ind w:left="6372" w:firstLine="708"/>
        <w:rPr>
          <w:b/>
          <w:sz w:val="24"/>
          <w:szCs w:val="24"/>
        </w:rPr>
      </w:pPr>
    </w:p>
    <w:p w14:paraId="69A7C439" w14:textId="69D5EA72" w:rsidR="007B52A8" w:rsidRPr="007B52A8" w:rsidRDefault="007B52A8" w:rsidP="007B52A8">
      <w:pPr>
        <w:pStyle w:val="a3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</w:rPr>
      </w:pPr>
      <w:r w:rsidRPr="007B52A8">
        <w:rPr>
          <w:rFonts w:ascii="Times New Roman" w:hAnsi="Times New Roman"/>
          <w:b/>
          <w:sz w:val="24"/>
          <w:szCs w:val="24"/>
        </w:rPr>
        <w:t>Этапы реализации программы</w:t>
      </w:r>
    </w:p>
    <w:p w14:paraId="31702CCF" w14:textId="77777777" w:rsidR="007B52A8" w:rsidRPr="007B52A8" w:rsidRDefault="007B52A8" w:rsidP="007B52A8">
      <w:pPr>
        <w:jc w:val="both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21"/>
        <w:gridCol w:w="2547"/>
        <w:gridCol w:w="1930"/>
        <w:gridCol w:w="4247"/>
      </w:tblGrid>
      <w:tr w:rsidR="007B52A8" w:rsidRPr="007B52A8" w14:paraId="16DF71A5" w14:textId="77777777" w:rsidTr="00C97330">
        <w:tc>
          <w:tcPr>
            <w:tcW w:w="621" w:type="dxa"/>
          </w:tcPr>
          <w:p w14:paraId="2579BDEC" w14:textId="77777777" w:rsidR="007B52A8" w:rsidRPr="007B52A8" w:rsidRDefault="007B52A8" w:rsidP="00B64207">
            <w:pPr>
              <w:jc w:val="center"/>
              <w:rPr>
                <w:b/>
                <w:sz w:val="24"/>
                <w:szCs w:val="24"/>
              </w:rPr>
            </w:pPr>
            <w:r w:rsidRPr="007B52A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47" w:type="dxa"/>
          </w:tcPr>
          <w:p w14:paraId="4A77D2F0" w14:textId="77777777" w:rsidR="007B52A8" w:rsidRPr="007B52A8" w:rsidRDefault="007B52A8" w:rsidP="00B64207">
            <w:pPr>
              <w:jc w:val="center"/>
              <w:rPr>
                <w:b/>
                <w:sz w:val="24"/>
                <w:szCs w:val="24"/>
              </w:rPr>
            </w:pPr>
            <w:r w:rsidRPr="007B52A8">
              <w:rPr>
                <w:b/>
                <w:sz w:val="24"/>
                <w:szCs w:val="24"/>
              </w:rPr>
              <w:t>Этапы</w:t>
            </w:r>
          </w:p>
        </w:tc>
        <w:tc>
          <w:tcPr>
            <w:tcW w:w="1930" w:type="dxa"/>
          </w:tcPr>
          <w:p w14:paraId="71E4109C" w14:textId="77777777" w:rsidR="007B52A8" w:rsidRPr="007B52A8" w:rsidRDefault="007B52A8" w:rsidP="00B64207">
            <w:pPr>
              <w:jc w:val="center"/>
              <w:rPr>
                <w:b/>
                <w:sz w:val="24"/>
                <w:szCs w:val="24"/>
              </w:rPr>
            </w:pPr>
            <w:r w:rsidRPr="007B52A8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4247" w:type="dxa"/>
          </w:tcPr>
          <w:p w14:paraId="555E1F31" w14:textId="77777777" w:rsidR="007B52A8" w:rsidRPr="007B52A8" w:rsidRDefault="007B52A8" w:rsidP="00B64207">
            <w:pPr>
              <w:jc w:val="center"/>
              <w:rPr>
                <w:b/>
                <w:sz w:val="24"/>
                <w:szCs w:val="24"/>
              </w:rPr>
            </w:pPr>
            <w:r w:rsidRPr="007B52A8">
              <w:rPr>
                <w:b/>
                <w:sz w:val="24"/>
                <w:szCs w:val="24"/>
              </w:rPr>
              <w:t>Работа внутри организации</w:t>
            </w:r>
          </w:p>
        </w:tc>
      </w:tr>
      <w:tr w:rsidR="007B52A8" w:rsidRPr="007B52A8" w14:paraId="74C85624" w14:textId="77777777" w:rsidTr="00C97330">
        <w:tc>
          <w:tcPr>
            <w:tcW w:w="621" w:type="dxa"/>
          </w:tcPr>
          <w:p w14:paraId="15178E6D" w14:textId="77777777" w:rsidR="007B52A8" w:rsidRPr="007B52A8" w:rsidRDefault="007B52A8" w:rsidP="00B64207">
            <w:pPr>
              <w:jc w:val="center"/>
              <w:rPr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14:paraId="43BFAA03" w14:textId="77777777" w:rsidR="007B52A8" w:rsidRPr="007B52A8" w:rsidRDefault="007B52A8" w:rsidP="00B64207">
            <w:pPr>
              <w:rPr>
                <w:b/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1930" w:type="dxa"/>
          </w:tcPr>
          <w:p w14:paraId="2AEA1AB2" w14:textId="0407F1C3" w:rsidR="007B52A8" w:rsidRPr="007B52A8" w:rsidRDefault="00EC06B8" w:rsidP="00B64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247" w:type="dxa"/>
          </w:tcPr>
          <w:p w14:paraId="720EDDD3" w14:textId="77777777" w:rsidR="007B52A8" w:rsidRPr="007B52A8" w:rsidRDefault="007B52A8" w:rsidP="00B64207">
            <w:pPr>
              <w:rPr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sym w:font="Symbol" w:char="F0B7"/>
            </w:r>
            <w:r w:rsidRPr="007B52A8">
              <w:rPr>
                <w:sz w:val="24"/>
                <w:szCs w:val="24"/>
              </w:rPr>
              <w:t xml:space="preserve"> обеспечить нормативно-правовое оформление наставнической программы;</w:t>
            </w:r>
          </w:p>
          <w:p w14:paraId="3F60EC93" w14:textId="77777777" w:rsidR="007B52A8" w:rsidRPr="007B52A8" w:rsidRDefault="007B52A8" w:rsidP="00B64207">
            <w:pPr>
              <w:rPr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t xml:space="preserve"> </w:t>
            </w:r>
            <w:r w:rsidRPr="007B52A8">
              <w:rPr>
                <w:sz w:val="24"/>
                <w:szCs w:val="24"/>
              </w:rPr>
              <w:sym w:font="Symbol" w:char="F0B7"/>
            </w:r>
            <w:r w:rsidRPr="007B52A8">
              <w:rPr>
                <w:sz w:val="24"/>
                <w:szCs w:val="24"/>
              </w:rPr>
              <w:t xml:space="preserve"> информировать коллектив и обучающихся о подготовке программы, собрать предварительные запросы обучающихся и педагогов; </w:t>
            </w:r>
          </w:p>
          <w:p w14:paraId="0460A63D" w14:textId="77777777" w:rsidR="007B52A8" w:rsidRPr="007B52A8" w:rsidRDefault="007B52A8" w:rsidP="00B64207">
            <w:pPr>
              <w:rPr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sym w:font="Symbol" w:char="F0B7"/>
            </w:r>
            <w:r w:rsidRPr="007B52A8">
              <w:rPr>
                <w:sz w:val="24"/>
                <w:szCs w:val="24"/>
              </w:rPr>
              <w:t xml:space="preserve"> сформировать команду и выбрать куратора, отвечающих за реализацию программы; </w:t>
            </w:r>
          </w:p>
          <w:p w14:paraId="0AD615AE" w14:textId="77777777" w:rsidR="007B52A8" w:rsidRPr="007B52A8" w:rsidRDefault="007B52A8" w:rsidP="00B64207">
            <w:pPr>
              <w:rPr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sym w:font="Symbol" w:char="F0B7"/>
            </w:r>
            <w:r w:rsidRPr="007B52A8">
              <w:rPr>
                <w:sz w:val="24"/>
                <w:szCs w:val="24"/>
              </w:rPr>
              <w:t xml:space="preserve"> определить задачи, формы наставничества, ожидаемые результаты; </w:t>
            </w:r>
          </w:p>
          <w:p w14:paraId="520A6B6F" w14:textId="77777777" w:rsidR="007B52A8" w:rsidRPr="007B52A8" w:rsidRDefault="007B52A8" w:rsidP="00B64207">
            <w:pPr>
              <w:rPr>
                <w:b/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sym w:font="Symbol" w:char="F0B7"/>
            </w:r>
            <w:r w:rsidRPr="007B52A8">
              <w:rPr>
                <w:sz w:val="24"/>
                <w:szCs w:val="24"/>
              </w:rPr>
              <w:t xml:space="preserve"> создать дорожную карту реализации наставничества, определить необходимые ресурсы, внутренние и внешние</w:t>
            </w:r>
          </w:p>
        </w:tc>
      </w:tr>
      <w:tr w:rsidR="007B52A8" w:rsidRPr="007B52A8" w14:paraId="3B663F51" w14:textId="77777777" w:rsidTr="00C97330">
        <w:tc>
          <w:tcPr>
            <w:tcW w:w="621" w:type="dxa"/>
          </w:tcPr>
          <w:p w14:paraId="449D9498" w14:textId="77777777" w:rsidR="007B52A8" w:rsidRPr="007B52A8" w:rsidRDefault="007B52A8" w:rsidP="00B64207">
            <w:pPr>
              <w:jc w:val="center"/>
              <w:rPr>
                <w:b/>
                <w:sz w:val="24"/>
                <w:szCs w:val="24"/>
              </w:rPr>
            </w:pPr>
            <w:r w:rsidRPr="007B52A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14:paraId="6C5A6C40" w14:textId="77777777" w:rsidR="007B52A8" w:rsidRPr="007B52A8" w:rsidRDefault="007B52A8" w:rsidP="00B64207">
            <w:pPr>
              <w:rPr>
                <w:b/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1930" w:type="dxa"/>
          </w:tcPr>
          <w:p w14:paraId="63F7B5B4" w14:textId="740D6898" w:rsidR="007B52A8" w:rsidRPr="007B52A8" w:rsidRDefault="00EC06B8" w:rsidP="00B64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247" w:type="dxa"/>
          </w:tcPr>
          <w:p w14:paraId="3102AE4E" w14:textId="77777777" w:rsidR="007B52A8" w:rsidRPr="007B52A8" w:rsidRDefault="007B52A8" w:rsidP="00B64207">
            <w:pPr>
              <w:rPr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sym w:font="Symbol" w:char="F0B7"/>
            </w:r>
            <w:r w:rsidRPr="007B52A8">
              <w:rPr>
                <w:sz w:val="24"/>
                <w:szCs w:val="24"/>
              </w:rPr>
              <w:t xml:space="preserve"> информировать родителей, педагогов, обучающихся о возможностях и целях программы; </w:t>
            </w:r>
          </w:p>
          <w:p w14:paraId="4EE5C019" w14:textId="77777777" w:rsidR="007B52A8" w:rsidRPr="007B52A8" w:rsidRDefault="007B52A8" w:rsidP="00B64207">
            <w:pPr>
              <w:rPr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sym w:font="Symbol" w:char="F0B7"/>
            </w:r>
            <w:r w:rsidRPr="007B52A8">
              <w:rPr>
                <w:sz w:val="24"/>
                <w:szCs w:val="24"/>
              </w:rPr>
              <w:t xml:space="preserve"> организовать сбор данных о наставляемых по доступным каналам (родители, классные руководители, педагоги-психологи, профориентационные тесты, анкетирование, собеседование), в том числе запросы наставляемых к программе; </w:t>
            </w:r>
          </w:p>
          <w:p w14:paraId="5F077026" w14:textId="77777777" w:rsidR="007B52A8" w:rsidRPr="007B52A8" w:rsidRDefault="007B52A8" w:rsidP="00B64207">
            <w:pPr>
              <w:rPr>
                <w:b/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sym w:font="Symbol" w:char="F0B7"/>
            </w:r>
            <w:r w:rsidRPr="007B52A8">
              <w:rPr>
                <w:sz w:val="24"/>
                <w:szCs w:val="24"/>
              </w:rPr>
              <w:t xml:space="preserve"> включить собранные данные в систему мониторинга влияния программы на наставляемых</w:t>
            </w:r>
          </w:p>
        </w:tc>
      </w:tr>
      <w:tr w:rsidR="007B52A8" w:rsidRPr="007B52A8" w14:paraId="10F6B2EE" w14:textId="77777777" w:rsidTr="00C97330">
        <w:tc>
          <w:tcPr>
            <w:tcW w:w="621" w:type="dxa"/>
          </w:tcPr>
          <w:p w14:paraId="5C97D446" w14:textId="77777777" w:rsidR="007B52A8" w:rsidRPr="007B52A8" w:rsidRDefault="007B52A8" w:rsidP="00B64207">
            <w:pPr>
              <w:jc w:val="center"/>
              <w:rPr>
                <w:b/>
                <w:sz w:val="24"/>
                <w:szCs w:val="24"/>
              </w:rPr>
            </w:pPr>
            <w:r w:rsidRPr="007B52A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14:paraId="47B77711" w14:textId="77777777" w:rsidR="007B52A8" w:rsidRPr="007B52A8" w:rsidRDefault="007B52A8" w:rsidP="00B64207">
            <w:pPr>
              <w:rPr>
                <w:b/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1930" w:type="dxa"/>
          </w:tcPr>
          <w:p w14:paraId="645FA7C2" w14:textId="7499D0C4" w:rsidR="007B52A8" w:rsidRPr="00EC06B8" w:rsidRDefault="00EC06B8" w:rsidP="00B64207">
            <w:pPr>
              <w:rPr>
                <w:sz w:val="24"/>
                <w:szCs w:val="24"/>
              </w:rPr>
            </w:pPr>
            <w:r w:rsidRPr="00EC06B8">
              <w:rPr>
                <w:sz w:val="24"/>
                <w:szCs w:val="24"/>
              </w:rPr>
              <w:t>ноябрь</w:t>
            </w:r>
          </w:p>
        </w:tc>
        <w:tc>
          <w:tcPr>
            <w:tcW w:w="4247" w:type="dxa"/>
          </w:tcPr>
          <w:p w14:paraId="44B39C7C" w14:textId="77777777" w:rsidR="007B52A8" w:rsidRPr="007B52A8" w:rsidRDefault="007B52A8" w:rsidP="00B64207">
            <w:pPr>
              <w:rPr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sym w:font="Symbol" w:char="F0B7"/>
            </w:r>
            <w:r w:rsidRPr="007B52A8">
              <w:rPr>
                <w:sz w:val="24"/>
                <w:szCs w:val="24"/>
              </w:rPr>
              <w:t xml:space="preserve"> информировать коллектив, обучающихся и их родителей о запуске; </w:t>
            </w:r>
          </w:p>
          <w:p w14:paraId="3987272D" w14:textId="77777777" w:rsidR="007B52A8" w:rsidRPr="007B52A8" w:rsidRDefault="007B52A8" w:rsidP="00B64207">
            <w:pPr>
              <w:rPr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sym w:font="Symbol" w:char="F0B7"/>
            </w:r>
            <w:r w:rsidRPr="007B52A8">
              <w:rPr>
                <w:sz w:val="24"/>
                <w:szCs w:val="24"/>
              </w:rPr>
              <w:t xml:space="preserve"> собрать данные о потенциальных наставниках из числа педагогов, обучающихся и выпускников</w:t>
            </w:r>
          </w:p>
        </w:tc>
      </w:tr>
      <w:tr w:rsidR="007B52A8" w:rsidRPr="007B52A8" w14:paraId="420E185D" w14:textId="77777777" w:rsidTr="00C97330">
        <w:tc>
          <w:tcPr>
            <w:tcW w:w="621" w:type="dxa"/>
          </w:tcPr>
          <w:p w14:paraId="633B162C" w14:textId="77777777" w:rsidR="007B52A8" w:rsidRPr="007B52A8" w:rsidRDefault="007B52A8" w:rsidP="00B64207">
            <w:pPr>
              <w:jc w:val="center"/>
              <w:rPr>
                <w:b/>
                <w:sz w:val="24"/>
                <w:szCs w:val="24"/>
              </w:rPr>
            </w:pPr>
            <w:r w:rsidRPr="007B52A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14:paraId="6CCE7B49" w14:textId="77777777" w:rsidR="007B52A8" w:rsidRPr="007B52A8" w:rsidRDefault="007B52A8" w:rsidP="00B64207">
            <w:pPr>
              <w:rPr>
                <w:b/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1930" w:type="dxa"/>
          </w:tcPr>
          <w:p w14:paraId="485C8F8A" w14:textId="77777777" w:rsidR="007B52A8" w:rsidRPr="007B52A8" w:rsidRDefault="007B52A8" w:rsidP="00B64207">
            <w:pPr>
              <w:rPr>
                <w:sz w:val="24"/>
                <w:szCs w:val="24"/>
              </w:rPr>
            </w:pPr>
          </w:p>
          <w:p w14:paraId="49280074" w14:textId="46006B6E" w:rsidR="00EC06B8" w:rsidRDefault="00EC06B8" w:rsidP="00B64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597E12DA" w14:textId="3EE3886A" w:rsidR="00891FDE" w:rsidRPr="007B52A8" w:rsidRDefault="00891FDE" w:rsidP="00EC06B8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14:paraId="54A612DB" w14:textId="77777777" w:rsidR="007B52A8" w:rsidRPr="007B52A8" w:rsidRDefault="007B52A8" w:rsidP="00B64207">
            <w:pPr>
              <w:rPr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sym w:font="Symbol" w:char="F0B7"/>
            </w:r>
            <w:r w:rsidRPr="007B52A8">
              <w:rPr>
                <w:sz w:val="24"/>
                <w:szCs w:val="24"/>
              </w:rPr>
              <w:t xml:space="preserve"> разработать критерии отбора наставников под эти запросы; </w:t>
            </w:r>
          </w:p>
          <w:p w14:paraId="022E375A" w14:textId="77777777" w:rsidR="007B52A8" w:rsidRPr="007B52A8" w:rsidRDefault="007B52A8" w:rsidP="00B64207">
            <w:pPr>
              <w:rPr>
                <w:b/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sym w:font="Symbol" w:char="F0B7"/>
            </w:r>
            <w:r w:rsidRPr="007B52A8">
              <w:rPr>
                <w:sz w:val="24"/>
                <w:szCs w:val="24"/>
              </w:rPr>
              <w:t xml:space="preserve"> организовать отбор и обучение наставников</w:t>
            </w:r>
          </w:p>
        </w:tc>
      </w:tr>
      <w:tr w:rsidR="007B52A8" w:rsidRPr="007B52A8" w14:paraId="65AEDF0E" w14:textId="77777777" w:rsidTr="00C97330">
        <w:tc>
          <w:tcPr>
            <w:tcW w:w="621" w:type="dxa"/>
          </w:tcPr>
          <w:p w14:paraId="31C9891F" w14:textId="77777777" w:rsidR="007B52A8" w:rsidRPr="007B52A8" w:rsidRDefault="007B52A8" w:rsidP="00B64207">
            <w:pPr>
              <w:jc w:val="center"/>
              <w:rPr>
                <w:b/>
                <w:sz w:val="24"/>
                <w:szCs w:val="24"/>
              </w:rPr>
            </w:pPr>
            <w:r w:rsidRPr="007B52A8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47" w:type="dxa"/>
          </w:tcPr>
          <w:p w14:paraId="1B9E32DF" w14:textId="77777777" w:rsidR="007B52A8" w:rsidRPr="007B52A8" w:rsidRDefault="007B52A8" w:rsidP="00B64207">
            <w:pPr>
              <w:rPr>
                <w:b/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t>Формирование наставнических пар / групп</w:t>
            </w:r>
          </w:p>
        </w:tc>
        <w:tc>
          <w:tcPr>
            <w:tcW w:w="1930" w:type="dxa"/>
          </w:tcPr>
          <w:p w14:paraId="1F1248DD" w14:textId="1FE8EFE3" w:rsidR="007B52A8" w:rsidRPr="007B52A8" w:rsidRDefault="00EC06B8" w:rsidP="00B64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47" w:type="dxa"/>
          </w:tcPr>
          <w:p w14:paraId="1B821470" w14:textId="77777777" w:rsidR="007B52A8" w:rsidRPr="007B52A8" w:rsidRDefault="007B52A8" w:rsidP="00B64207">
            <w:pPr>
              <w:rPr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sym w:font="Symbol" w:char="F0B7"/>
            </w:r>
            <w:r w:rsidRPr="007B52A8">
              <w:rPr>
                <w:sz w:val="24"/>
                <w:szCs w:val="24"/>
              </w:rPr>
              <w:t xml:space="preserve"> разработать инструменты и организовать встречи для формирования пар / групп;</w:t>
            </w:r>
          </w:p>
          <w:p w14:paraId="6856D178" w14:textId="77777777" w:rsidR="007B52A8" w:rsidRPr="007B52A8" w:rsidRDefault="007B52A8" w:rsidP="00B64207">
            <w:pPr>
              <w:rPr>
                <w:b/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t xml:space="preserve"> </w:t>
            </w:r>
            <w:r w:rsidRPr="007B52A8">
              <w:rPr>
                <w:sz w:val="24"/>
                <w:szCs w:val="24"/>
              </w:rPr>
              <w:sym w:font="Symbol" w:char="F0B7"/>
            </w:r>
            <w:r w:rsidRPr="007B52A8">
              <w:rPr>
                <w:sz w:val="24"/>
                <w:szCs w:val="24"/>
              </w:rPr>
              <w:t xml:space="preserve"> обеспечить психологические сопровождение наставляемым, не сформировавшим пару / группу, продолжить поиск наставника либо назначить его директивно</w:t>
            </w:r>
          </w:p>
        </w:tc>
      </w:tr>
      <w:tr w:rsidR="007B52A8" w:rsidRPr="007B52A8" w14:paraId="47E2CF7F" w14:textId="77777777" w:rsidTr="00C97330">
        <w:tc>
          <w:tcPr>
            <w:tcW w:w="621" w:type="dxa"/>
          </w:tcPr>
          <w:p w14:paraId="00AFFC99" w14:textId="77777777" w:rsidR="007B52A8" w:rsidRPr="007B52A8" w:rsidRDefault="007B52A8" w:rsidP="00B64207">
            <w:pPr>
              <w:jc w:val="center"/>
              <w:rPr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t>6</w:t>
            </w:r>
          </w:p>
        </w:tc>
        <w:tc>
          <w:tcPr>
            <w:tcW w:w="2547" w:type="dxa"/>
          </w:tcPr>
          <w:p w14:paraId="7A7A2B42" w14:textId="77777777" w:rsidR="007B52A8" w:rsidRPr="007B52A8" w:rsidRDefault="007B52A8" w:rsidP="00B64207">
            <w:pPr>
              <w:rPr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t>Организация работы наставнических пар / групп</w:t>
            </w:r>
          </w:p>
        </w:tc>
        <w:tc>
          <w:tcPr>
            <w:tcW w:w="1930" w:type="dxa"/>
          </w:tcPr>
          <w:p w14:paraId="3BDA6D3A" w14:textId="5172726E" w:rsidR="007B52A8" w:rsidRPr="00EC06B8" w:rsidRDefault="00EC06B8" w:rsidP="00B64207">
            <w:pPr>
              <w:rPr>
                <w:sz w:val="24"/>
                <w:szCs w:val="24"/>
              </w:rPr>
            </w:pPr>
            <w:r w:rsidRPr="00EC06B8">
              <w:rPr>
                <w:sz w:val="24"/>
                <w:szCs w:val="24"/>
              </w:rPr>
              <w:t>январь</w:t>
            </w:r>
          </w:p>
        </w:tc>
        <w:tc>
          <w:tcPr>
            <w:tcW w:w="4247" w:type="dxa"/>
          </w:tcPr>
          <w:p w14:paraId="459D1ED0" w14:textId="77777777" w:rsidR="007B52A8" w:rsidRPr="007B52A8" w:rsidRDefault="007B52A8" w:rsidP="00B64207">
            <w:pPr>
              <w:rPr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sym w:font="Symbol" w:char="F0B7"/>
            </w:r>
            <w:r w:rsidRPr="007B52A8">
              <w:rPr>
                <w:sz w:val="24"/>
                <w:szCs w:val="24"/>
              </w:rPr>
              <w:t xml:space="preserve"> выбрать форматы взаимодействия для каждой пары / группы;</w:t>
            </w:r>
          </w:p>
          <w:p w14:paraId="37B3FC1D" w14:textId="77777777" w:rsidR="007B52A8" w:rsidRPr="007B52A8" w:rsidRDefault="007B52A8" w:rsidP="00B64207">
            <w:pPr>
              <w:rPr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t xml:space="preserve"> </w:t>
            </w:r>
            <w:r w:rsidRPr="007B52A8">
              <w:rPr>
                <w:sz w:val="24"/>
                <w:szCs w:val="24"/>
              </w:rPr>
              <w:sym w:font="Symbol" w:char="F0B7"/>
            </w:r>
            <w:r w:rsidRPr="007B52A8">
              <w:rPr>
                <w:sz w:val="24"/>
                <w:szCs w:val="24"/>
              </w:rPr>
              <w:t xml:space="preserve"> проанализировать сильные стороны участников для постановки цели и задач на конкретные периоды времени;</w:t>
            </w:r>
          </w:p>
          <w:p w14:paraId="0EDBA341" w14:textId="77777777" w:rsidR="007B52A8" w:rsidRPr="007B52A8" w:rsidRDefault="007B52A8" w:rsidP="00B64207">
            <w:pPr>
              <w:rPr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t xml:space="preserve"> </w:t>
            </w:r>
            <w:r w:rsidRPr="007B52A8">
              <w:rPr>
                <w:sz w:val="24"/>
                <w:szCs w:val="24"/>
              </w:rPr>
              <w:sym w:font="Symbol" w:char="F0B7"/>
            </w:r>
            <w:r w:rsidRPr="007B52A8">
              <w:rPr>
                <w:sz w:val="24"/>
                <w:szCs w:val="24"/>
              </w:rPr>
              <w:t xml:space="preserve"> при необходимости предоставить наставникам методические рекомендации / материалы по взаимодействию с наставляемым(и);</w:t>
            </w:r>
          </w:p>
          <w:p w14:paraId="1B12A95E" w14:textId="77777777" w:rsidR="007B52A8" w:rsidRPr="007B52A8" w:rsidRDefault="007B52A8" w:rsidP="00B64207">
            <w:pPr>
              <w:rPr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t xml:space="preserve"> </w:t>
            </w:r>
            <w:r w:rsidRPr="007B52A8">
              <w:rPr>
                <w:sz w:val="24"/>
                <w:szCs w:val="24"/>
              </w:rPr>
              <w:sym w:font="Symbol" w:char="F0B7"/>
            </w:r>
            <w:r w:rsidRPr="007B52A8">
              <w:rPr>
                <w:sz w:val="24"/>
                <w:szCs w:val="24"/>
              </w:rPr>
              <w:t xml:space="preserve"> организовать сбор обратной связи от наставников, наставляемых и кураторов для мониторинга эффективности реализации программы; </w:t>
            </w:r>
          </w:p>
          <w:p w14:paraId="35F829D4" w14:textId="77777777" w:rsidR="007B52A8" w:rsidRPr="007B52A8" w:rsidRDefault="007B52A8" w:rsidP="00B64207">
            <w:pPr>
              <w:rPr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sym w:font="Symbol" w:char="F0B7"/>
            </w:r>
            <w:r w:rsidRPr="007B52A8">
              <w:rPr>
                <w:sz w:val="24"/>
                <w:szCs w:val="24"/>
              </w:rPr>
              <w:t xml:space="preserve"> собрать данные от наставляемых для мониторинга влияния программы на их показатели; </w:t>
            </w:r>
          </w:p>
          <w:p w14:paraId="0C698A14" w14:textId="77777777" w:rsidR="007B52A8" w:rsidRPr="007B52A8" w:rsidRDefault="007B52A8" w:rsidP="00B64207">
            <w:pPr>
              <w:rPr>
                <w:b/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sym w:font="Symbol" w:char="F0B7"/>
            </w:r>
            <w:r w:rsidRPr="007B52A8">
              <w:rPr>
                <w:sz w:val="24"/>
                <w:szCs w:val="24"/>
              </w:rPr>
              <w:t xml:space="preserve"> разработать систему поощрений наставников</w:t>
            </w:r>
          </w:p>
        </w:tc>
      </w:tr>
      <w:tr w:rsidR="007B52A8" w:rsidRPr="007B52A8" w14:paraId="28C11C2C" w14:textId="77777777" w:rsidTr="00C97330">
        <w:tc>
          <w:tcPr>
            <w:tcW w:w="621" w:type="dxa"/>
          </w:tcPr>
          <w:p w14:paraId="633F17BF" w14:textId="77777777" w:rsidR="007B52A8" w:rsidRPr="007B52A8" w:rsidRDefault="007B52A8" w:rsidP="00B64207">
            <w:pPr>
              <w:jc w:val="center"/>
              <w:rPr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t>7</w:t>
            </w:r>
          </w:p>
        </w:tc>
        <w:tc>
          <w:tcPr>
            <w:tcW w:w="2547" w:type="dxa"/>
          </w:tcPr>
          <w:p w14:paraId="067EE7B6" w14:textId="77777777" w:rsidR="007B52A8" w:rsidRPr="007B52A8" w:rsidRDefault="007B52A8" w:rsidP="00B64207">
            <w:pPr>
              <w:rPr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1930" w:type="dxa"/>
          </w:tcPr>
          <w:p w14:paraId="4D8BE51E" w14:textId="771D5C51" w:rsidR="007B52A8" w:rsidRPr="007B52A8" w:rsidRDefault="00EC06B8" w:rsidP="00B6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247" w:type="dxa"/>
          </w:tcPr>
          <w:p w14:paraId="0AE18BFD" w14:textId="77777777" w:rsidR="007B52A8" w:rsidRPr="007B52A8" w:rsidRDefault="007B52A8" w:rsidP="00B64207">
            <w:pPr>
              <w:rPr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sym w:font="Symbol" w:char="F0B7"/>
            </w:r>
            <w:r w:rsidRPr="007B52A8">
              <w:rPr>
                <w:sz w:val="24"/>
                <w:szCs w:val="24"/>
              </w:rPr>
              <w:t xml:space="preserve"> организовать сбор обратной связи наставляемых, провести рефлексию, подвести итоги мониторинга влияния программы на наставляемых; </w:t>
            </w:r>
          </w:p>
          <w:p w14:paraId="09C42575" w14:textId="77777777" w:rsidR="007B52A8" w:rsidRPr="007B52A8" w:rsidRDefault="007B52A8" w:rsidP="00B64207">
            <w:pPr>
              <w:rPr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t xml:space="preserve"> организовать сбор обратной связи от наставников, наставляемых и кураторов для мониторинга эффективности реализации программы; </w:t>
            </w:r>
          </w:p>
          <w:p w14:paraId="44DDA3FD" w14:textId="77777777" w:rsidR="007B52A8" w:rsidRPr="007B52A8" w:rsidRDefault="007B52A8" w:rsidP="00B64207">
            <w:pPr>
              <w:rPr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sym w:font="Symbol" w:char="F0B7"/>
            </w:r>
            <w:r w:rsidRPr="007B52A8">
              <w:rPr>
                <w:sz w:val="24"/>
                <w:szCs w:val="24"/>
              </w:rPr>
              <w:t xml:space="preserve"> реализовать систему поощрений наставников;</w:t>
            </w:r>
          </w:p>
          <w:p w14:paraId="05E8FA61" w14:textId="77777777" w:rsidR="007B52A8" w:rsidRPr="007B52A8" w:rsidRDefault="007B52A8" w:rsidP="00B64207">
            <w:pPr>
              <w:rPr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sym w:font="Symbol" w:char="F0B7"/>
            </w:r>
            <w:r w:rsidRPr="007B52A8">
              <w:rPr>
                <w:sz w:val="24"/>
                <w:szCs w:val="24"/>
              </w:rPr>
              <w:t xml:space="preserve"> организовать праздничное событие для представления результатов наставничества, чествования лучших наставников и популяризации лучших кейсов; </w:t>
            </w:r>
          </w:p>
          <w:p w14:paraId="55DA0A11" w14:textId="77777777" w:rsidR="007B52A8" w:rsidRPr="007B52A8" w:rsidRDefault="007B52A8" w:rsidP="00B64207">
            <w:pPr>
              <w:rPr>
                <w:sz w:val="24"/>
                <w:szCs w:val="24"/>
              </w:rPr>
            </w:pPr>
            <w:r w:rsidRPr="007B52A8">
              <w:rPr>
                <w:sz w:val="24"/>
                <w:szCs w:val="24"/>
              </w:rPr>
              <w:sym w:font="Symbol" w:char="F0B7"/>
            </w:r>
            <w:r w:rsidRPr="007B52A8">
              <w:rPr>
                <w:sz w:val="24"/>
                <w:szCs w:val="24"/>
              </w:rPr>
              <w:t xml:space="preserve"> сформировать долгосрочную базу наставников, в том числе включая завершивших программу наставляемых, желающих попробовать себя в новой роли</w:t>
            </w:r>
          </w:p>
        </w:tc>
      </w:tr>
    </w:tbl>
    <w:p w14:paraId="2087D7E3" w14:textId="39A082A6" w:rsidR="007B52A8" w:rsidRDefault="007B52A8" w:rsidP="00282CE5">
      <w:pPr>
        <w:ind w:left="6372" w:firstLine="708"/>
        <w:rPr>
          <w:sz w:val="24"/>
          <w:szCs w:val="24"/>
        </w:rPr>
      </w:pPr>
    </w:p>
    <w:p w14:paraId="5DC0DE1D" w14:textId="4A2C6BDA" w:rsidR="00C97330" w:rsidRDefault="00C97330" w:rsidP="00282CE5">
      <w:pPr>
        <w:ind w:left="6372" w:firstLine="708"/>
        <w:rPr>
          <w:sz w:val="24"/>
          <w:szCs w:val="24"/>
        </w:rPr>
      </w:pPr>
    </w:p>
    <w:p w14:paraId="253254D3" w14:textId="16ECF933" w:rsidR="00CF3E7F" w:rsidRDefault="00CF3E7F" w:rsidP="00282CE5">
      <w:pPr>
        <w:ind w:left="6372" w:firstLine="708"/>
        <w:rPr>
          <w:sz w:val="24"/>
          <w:szCs w:val="24"/>
        </w:rPr>
      </w:pPr>
    </w:p>
    <w:p w14:paraId="1C20C523" w14:textId="77777777" w:rsidR="00CF3E7F" w:rsidRDefault="00CF3E7F" w:rsidP="00282CE5">
      <w:pPr>
        <w:ind w:left="6372" w:firstLine="708"/>
        <w:rPr>
          <w:sz w:val="24"/>
          <w:szCs w:val="24"/>
        </w:rPr>
      </w:pPr>
    </w:p>
    <w:p w14:paraId="3F7F2D6C" w14:textId="77777777" w:rsidR="00C97330" w:rsidRPr="007B52A8" w:rsidRDefault="00C97330" w:rsidP="00282CE5">
      <w:pPr>
        <w:ind w:left="6372" w:firstLine="708"/>
        <w:rPr>
          <w:sz w:val="24"/>
          <w:szCs w:val="24"/>
        </w:rPr>
      </w:pPr>
    </w:p>
    <w:bookmarkEnd w:id="89"/>
    <w:p w14:paraId="3A1F7814" w14:textId="26AF135E" w:rsidR="00C97330" w:rsidRPr="00C97330" w:rsidRDefault="00C97330" w:rsidP="00C97330">
      <w:pPr>
        <w:pStyle w:val="a3"/>
        <w:numPr>
          <w:ilvl w:val="0"/>
          <w:numId w:val="23"/>
        </w:numPr>
        <w:jc w:val="center"/>
        <w:rPr>
          <w:rFonts w:ascii="Times New Roman" w:hAnsi="Times New Roman"/>
          <w:b/>
          <w:iCs/>
          <w:sz w:val="24"/>
          <w:szCs w:val="24"/>
        </w:rPr>
      </w:pPr>
      <w:r w:rsidRPr="00C97330">
        <w:rPr>
          <w:rFonts w:ascii="Times New Roman" w:hAnsi="Times New Roman"/>
          <w:b/>
          <w:iCs/>
          <w:sz w:val="24"/>
          <w:szCs w:val="24"/>
        </w:rPr>
        <w:t>Форма заявления кандидата в наставники</w:t>
      </w:r>
    </w:p>
    <w:p w14:paraId="644E5DD9" w14:textId="77777777" w:rsidR="00C97330" w:rsidRPr="00C97330" w:rsidRDefault="00C97330" w:rsidP="00C97330">
      <w:pPr>
        <w:contextualSpacing/>
        <w:rPr>
          <w:sz w:val="24"/>
          <w:szCs w:val="24"/>
        </w:rPr>
      </w:pPr>
    </w:p>
    <w:p w14:paraId="2D732BB8" w14:textId="77777777" w:rsidR="00C97330" w:rsidRPr="00C97330" w:rsidRDefault="00C97330" w:rsidP="00C97330">
      <w:pPr>
        <w:contextualSpacing/>
        <w:jc w:val="right"/>
        <w:rPr>
          <w:sz w:val="24"/>
          <w:szCs w:val="24"/>
        </w:rPr>
      </w:pPr>
      <w:r w:rsidRPr="00C97330">
        <w:rPr>
          <w:sz w:val="24"/>
          <w:szCs w:val="24"/>
        </w:rPr>
        <w:t xml:space="preserve">Директору </w:t>
      </w:r>
    </w:p>
    <w:p w14:paraId="7DE42D9F" w14:textId="77777777" w:rsidR="00E267EA" w:rsidRDefault="00E267EA" w:rsidP="00C97330">
      <w:pPr>
        <w:contextualSpacing/>
        <w:jc w:val="right"/>
        <w:rPr>
          <w:sz w:val="24"/>
          <w:szCs w:val="24"/>
        </w:rPr>
      </w:pPr>
      <w:bookmarkStart w:id="90" w:name="_Hlk58331014"/>
      <w:r>
        <w:rPr>
          <w:sz w:val="24"/>
          <w:szCs w:val="24"/>
        </w:rPr>
        <w:t xml:space="preserve">МБОУ «Поводимовская СОШ </w:t>
      </w:r>
    </w:p>
    <w:p w14:paraId="26E48D15" w14:textId="77777777" w:rsidR="00E267EA" w:rsidRDefault="00E267EA" w:rsidP="00C97330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им. Героя Социалистического Труда </w:t>
      </w:r>
    </w:p>
    <w:p w14:paraId="3660FC2C" w14:textId="332ED66B" w:rsidR="00C97330" w:rsidRPr="00C97330" w:rsidRDefault="00E267EA" w:rsidP="00C97330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Н.М. </w:t>
      </w:r>
      <w:proofErr w:type="spellStart"/>
      <w:r>
        <w:rPr>
          <w:sz w:val="24"/>
          <w:szCs w:val="24"/>
        </w:rPr>
        <w:t>Суродеева</w:t>
      </w:r>
      <w:proofErr w:type="spellEnd"/>
      <w:r>
        <w:rPr>
          <w:sz w:val="24"/>
          <w:szCs w:val="24"/>
        </w:rPr>
        <w:t>»</w:t>
      </w:r>
    </w:p>
    <w:bookmarkEnd w:id="90"/>
    <w:p w14:paraId="41B70504" w14:textId="77777777" w:rsidR="00C97330" w:rsidRPr="00C97330" w:rsidRDefault="00C97330" w:rsidP="00C97330">
      <w:pPr>
        <w:contextualSpacing/>
        <w:jc w:val="right"/>
        <w:rPr>
          <w:sz w:val="24"/>
          <w:szCs w:val="24"/>
        </w:rPr>
      </w:pPr>
      <w:r w:rsidRPr="00C97330">
        <w:rPr>
          <w:sz w:val="24"/>
          <w:szCs w:val="24"/>
        </w:rPr>
        <w:t>_______________________</w:t>
      </w:r>
    </w:p>
    <w:p w14:paraId="25484CE9" w14:textId="290519AD" w:rsidR="00C97330" w:rsidRDefault="00C97330" w:rsidP="00C97330">
      <w:pPr>
        <w:contextualSpacing/>
        <w:jc w:val="right"/>
        <w:rPr>
          <w:sz w:val="24"/>
          <w:szCs w:val="24"/>
        </w:rPr>
      </w:pPr>
      <w:r w:rsidRPr="00C97330">
        <w:rPr>
          <w:sz w:val="24"/>
          <w:szCs w:val="24"/>
        </w:rPr>
        <w:t>_______________________</w:t>
      </w:r>
    </w:p>
    <w:p w14:paraId="43B6BA6B" w14:textId="0170B6FF" w:rsidR="00E267EA" w:rsidRDefault="00E267EA" w:rsidP="00C97330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14:paraId="5C290CFB" w14:textId="7C1D2605" w:rsidR="00E267EA" w:rsidRPr="00C97330" w:rsidRDefault="00E267EA" w:rsidP="00C97330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14:paraId="61BB540B" w14:textId="41ADBB80" w:rsidR="00C97330" w:rsidRPr="00C97330" w:rsidRDefault="00C97330" w:rsidP="00C97330">
      <w:pPr>
        <w:contextualSpacing/>
        <w:jc w:val="right"/>
        <w:rPr>
          <w:sz w:val="24"/>
          <w:szCs w:val="24"/>
        </w:rPr>
      </w:pPr>
      <w:r w:rsidRPr="00C97330">
        <w:rPr>
          <w:sz w:val="24"/>
          <w:szCs w:val="24"/>
        </w:rPr>
        <w:t>(</w:t>
      </w:r>
      <w:r w:rsidR="00E267EA">
        <w:rPr>
          <w:sz w:val="24"/>
          <w:szCs w:val="24"/>
        </w:rPr>
        <w:t>Ф.И.О.</w:t>
      </w:r>
      <w:r w:rsidRPr="00C97330">
        <w:rPr>
          <w:sz w:val="24"/>
          <w:szCs w:val="24"/>
        </w:rPr>
        <w:t xml:space="preserve"> и должность</w:t>
      </w:r>
    </w:p>
    <w:p w14:paraId="6A941C2F" w14:textId="77777777" w:rsidR="00C97330" w:rsidRPr="00C97330" w:rsidRDefault="00C97330" w:rsidP="00C97330">
      <w:pPr>
        <w:contextualSpacing/>
        <w:jc w:val="right"/>
        <w:rPr>
          <w:sz w:val="24"/>
          <w:szCs w:val="24"/>
        </w:rPr>
      </w:pPr>
      <w:r w:rsidRPr="00C97330">
        <w:rPr>
          <w:sz w:val="24"/>
          <w:szCs w:val="24"/>
        </w:rPr>
        <w:t>кандидата в наставники)</w:t>
      </w:r>
    </w:p>
    <w:p w14:paraId="4F0A3062" w14:textId="77777777" w:rsidR="00C97330" w:rsidRPr="00C97330" w:rsidRDefault="00C97330" w:rsidP="00C97330">
      <w:pPr>
        <w:contextualSpacing/>
        <w:jc w:val="center"/>
        <w:rPr>
          <w:b/>
          <w:sz w:val="24"/>
          <w:szCs w:val="24"/>
        </w:rPr>
      </w:pPr>
    </w:p>
    <w:p w14:paraId="54EEFC5D" w14:textId="77777777" w:rsidR="00C97330" w:rsidRPr="00C97330" w:rsidRDefault="00C97330" w:rsidP="00C97330">
      <w:pPr>
        <w:contextualSpacing/>
        <w:jc w:val="center"/>
        <w:rPr>
          <w:b/>
          <w:sz w:val="24"/>
          <w:szCs w:val="24"/>
        </w:rPr>
      </w:pPr>
      <w:r w:rsidRPr="00C97330">
        <w:rPr>
          <w:b/>
          <w:sz w:val="24"/>
          <w:szCs w:val="24"/>
        </w:rPr>
        <w:t>З А В Л Е Н И Е</w:t>
      </w:r>
    </w:p>
    <w:p w14:paraId="6F5450AD" w14:textId="77777777" w:rsidR="00C97330" w:rsidRPr="00C97330" w:rsidRDefault="00C97330" w:rsidP="00C97330">
      <w:pPr>
        <w:ind w:firstLine="709"/>
        <w:contextualSpacing/>
        <w:jc w:val="both"/>
        <w:rPr>
          <w:sz w:val="24"/>
          <w:szCs w:val="24"/>
        </w:rPr>
      </w:pPr>
    </w:p>
    <w:p w14:paraId="10A7F556" w14:textId="3CBFB61E" w:rsidR="00C97330" w:rsidRPr="00C97330" w:rsidRDefault="00C97330" w:rsidP="00E267EA">
      <w:pPr>
        <w:contextualSpacing/>
        <w:jc w:val="both"/>
        <w:rPr>
          <w:sz w:val="24"/>
          <w:szCs w:val="24"/>
        </w:rPr>
      </w:pPr>
      <w:r w:rsidRPr="00C97330">
        <w:rPr>
          <w:sz w:val="24"/>
          <w:szCs w:val="24"/>
        </w:rPr>
        <w:t>Прошу считать меня участвующи</w:t>
      </w:r>
      <w:proofErr w:type="gramStart"/>
      <w:r w:rsidRPr="00C97330">
        <w:rPr>
          <w:sz w:val="24"/>
          <w:szCs w:val="24"/>
        </w:rPr>
        <w:t>м(</w:t>
      </w:r>
      <w:proofErr w:type="gramEnd"/>
      <w:r w:rsidRPr="00C97330">
        <w:rPr>
          <w:sz w:val="24"/>
          <w:szCs w:val="24"/>
        </w:rPr>
        <w:t xml:space="preserve">ей) в отборе наставников в Программу наставничества </w:t>
      </w:r>
      <w:r w:rsidR="00E267EA" w:rsidRPr="00E267EA">
        <w:rPr>
          <w:sz w:val="24"/>
          <w:szCs w:val="24"/>
        </w:rPr>
        <w:t xml:space="preserve">МБОУ «Поводимовская СОШ </w:t>
      </w:r>
      <w:r w:rsidR="00E267EA">
        <w:rPr>
          <w:sz w:val="24"/>
          <w:szCs w:val="24"/>
        </w:rPr>
        <w:t xml:space="preserve"> </w:t>
      </w:r>
      <w:r w:rsidR="00E267EA" w:rsidRPr="00E267EA">
        <w:rPr>
          <w:sz w:val="24"/>
          <w:szCs w:val="24"/>
        </w:rPr>
        <w:t xml:space="preserve">им. Героя Социалистического Труда Н.М. </w:t>
      </w:r>
      <w:proofErr w:type="spellStart"/>
      <w:r w:rsidR="00E267EA" w:rsidRPr="00E267EA">
        <w:rPr>
          <w:sz w:val="24"/>
          <w:szCs w:val="24"/>
        </w:rPr>
        <w:t>Суродеева</w:t>
      </w:r>
      <w:proofErr w:type="spellEnd"/>
      <w:r w:rsidR="00E267EA" w:rsidRPr="00E267EA">
        <w:rPr>
          <w:sz w:val="24"/>
          <w:szCs w:val="24"/>
        </w:rPr>
        <w:t xml:space="preserve">» </w:t>
      </w:r>
      <w:r w:rsidRPr="00C97330">
        <w:rPr>
          <w:sz w:val="24"/>
          <w:szCs w:val="24"/>
        </w:rPr>
        <w:t>на 202_ -202_учебный год.</w:t>
      </w:r>
    </w:p>
    <w:p w14:paraId="167B9AB8" w14:textId="77777777" w:rsidR="00C97330" w:rsidRPr="00C97330" w:rsidRDefault="00C97330" w:rsidP="00C97330">
      <w:pPr>
        <w:contextualSpacing/>
        <w:jc w:val="both"/>
        <w:rPr>
          <w:sz w:val="24"/>
          <w:szCs w:val="24"/>
        </w:rPr>
      </w:pPr>
    </w:p>
    <w:p w14:paraId="1EEB3A58" w14:textId="77777777" w:rsidR="00C97330" w:rsidRPr="00C97330" w:rsidRDefault="00C97330" w:rsidP="00C97330">
      <w:pPr>
        <w:contextualSpacing/>
        <w:jc w:val="both"/>
        <w:rPr>
          <w:sz w:val="24"/>
          <w:szCs w:val="24"/>
        </w:rPr>
      </w:pPr>
      <w:r w:rsidRPr="00C97330">
        <w:rPr>
          <w:sz w:val="24"/>
          <w:szCs w:val="24"/>
        </w:rPr>
        <w:t xml:space="preserve">Контакты кандидата: тел. __________________ </w:t>
      </w:r>
      <w:r w:rsidRPr="00C97330">
        <w:rPr>
          <w:sz w:val="24"/>
          <w:szCs w:val="24"/>
          <w:lang w:val="en-US"/>
        </w:rPr>
        <w:t>E</w:t>
      </w:r>
      <w:r w:rsidRPr="00C97330">
        <w:rPr>
          <w:sz w:val="24"/>
          <w:szCs w:val="24"/>
        </w:rPr>
        <w:t>-</w:t>
      </w:r>
      <w:r w:rsidRPr="00C97330">
        <w:rPr>
          <w:sz w:val="24"/>
          <w:szCs w:val="24"/>
          <w:lang w:val="en-US"/>
        </w:rPr>
        <w:t>mail</w:t>
      </w:r>
      <w:r w:rsidRPr="00C97330">
        <w:rPr>
          <w:sz w:val="24"/>
          <w:szCs w:val="24"/>
        </w:rPr>
        <w:t>: _________________</w:t>
      </w:r>
    </w:p>
    <w:p w14:paraId="412A0FF8" w14:textId="77777777" w:rsidR="00C97330" w:rsidRPr="00C97330" w:rsidRDefault="00C97330" w:rsidP="00C97330">
      <w:pPr>
        <w:contextualSpacing/>
        <w:jc w:val="both"/>
        <w:rPr>
          <w:sz w:val="24"/>
          <w:szCs w:val="24"/>
        </w:rPr>
      </w:pPr>
      <w:r w:rsidRPr="00C97330">
        <w:rPr>
          <w:sz w:val="24"/>
          <w:szCs w:val="24"/>
        </w:rPr>
        <w:t>К заявлению прилагаю:</w:t>
      </w:r>
    </w:p>
    <w:p w14:paraId="05B37A4F" w14:textId="77777777" w:rsidR="00C97330" w:rsidRPr="00C97330" w:rsidRDefault="00C97330" w:rsidP="00C97330">
      <w:pPr>
        <w:pStyle w:val="a3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7330">
        <w:rPr>
          <w:rFonts w:ascii="Times New Roman" w:hAnsi="Times New Roman"/>
          <w:sz w:val="24"/>
          <w:szCs w:val="24"/>
        </w:rPr>
        <w:t>портфолио на ____ листах</w:t>
      </w:r>
    </w:p>
    <w:p w14:paraId="5167DAAD" w14:textId="77777777" w:rsidR="00C97330" w:rsidRPr="00C97330" w:rsidRDefault="00C97330" w:rsidP="00C97330">
      <w:pPr>
        <w:pStyle w:val="a3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7330">
        <w:rPr>
          <w:rFonts w:ascii="Times New Roman" w:hAnsi="Times New Roman"/>
          <w:sz w:val="24"/>
          <w:szCs w:val="24"/>
        </w:rPr>
        <w:t>согласие родителей (законных представителей) (</w:t>
      </w:r>
      <w:r w:rsidRPr="00C97330">
        <w:rPr>
          <w:rFonts w:ascii="Times New Roman" w:hAnsi="Times New Roman"/>
          <w:i/>
          <w:iCs/>
          <w:sz w:val="24"/>
          <w:szCs w:val="24"/>
        </w:rPr>
        <w:t>для наставников-обучающихся</w:t>
      </w:r>
      <w:r w:rsidRPr="00C97330">
        <w:rPr>
          <w:rFonts w:ascii="Times New Roman" w:hAnsi="Times New Roman"/>
          <w:sz w:val="24"/>
          <w:szCs w:val="24"/>
        </w:rPr>
        <w:t>)</w:t>
      </w:r>
    </w:p>
    <w:p w14:paraId="64586C6C" w14:textId="77777777" w:rsidR="00C97330" w:rsidRPr="00C97330" w:rsidRDefault="00C97330" w:rsidP="00C97330">
      <w:pPr>
        <w:pStyle w:val="a3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7330">
        <w:rPr>
          <w:rFonts w:ascii="Times New Roman" w:hAnsi="Times New Roman"/>
          <w:sz w:val="24"/>
          <w:szCs w:val="24"/>
        </w:rPr>
        <w:t>___________________________________________________ на ____ листах</w:t>
      </w:r>
    </w:p>
    <w:p w14:paraId="2F44570F" w14:textId="77777777" w:rsidR="00C97330" w:rsidRPr="00C97330" w:rsidRDefault="00C97330" w:rsidP="00C97330">
      <w:pPr>
        <w:pStyle w:val="a3"/>
        <w:spacing w:after="0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C97330">
        <w:rPr>
          <w:rFonts w:ascii="Times New Roman" w:hAnsi="Times New Roman"/>
          <w:sz w:val="24"/>
          <w:szCs w:val="24"/>
        </w:rPr>
        <w:t>(иные документы, которые кандидат посчитал нужным представить)</w:t>
      </w:r>
    </w:p>
    <w:p w14:paraId="6BCC9C89" w14:textId="77777777" w:rsidR="00C97330" w:rsidRPr="00C97330" w:rsidRDefault="00C97330" w:rsidP="00C97330">
      <w:pPr>
        <w:contextualSpacing/>
        <w:jc w:val="both"/>
        <w:rPr>
          <w:i/>
          <w:sz w:val="24"/>
          <w:szCs w:val="24"/>
        </w:rPr>
      </w:pPr>
    </w:p>
    <w:p w14:paraId="239E158E" w14:textId="796E8036" w:rsidR="00C97330" w:rsidRPr="00C97330" w:rsidRDefault="00C97330" w:rsidP="00C97330">
      <w:pPr>
        <w:contextualSpacing/>
        <w:jc w:val="both"/>
        <w:rPr>
          <w:iCs/>
          <w:sz w:val="24"/>
          <w:szCs w:val="24"/>
        </w:rPr>
      </w:pPr>
      <w:r w:rsidRPr="00C97330">
        <w:rPr>
          <w:iCs/>
          <w:sz w:val="24"/>
          <w:szCs w:val="24"/>
        </w:rPr>
        <w:t xml:space="preserve">С </w:t>
      </w:r>
      <w:r w:rsidR="000F313E">
        <w:rPr>
          <w:iCs/>
          <w:sz w:val="24"/>
          <w:szCs w:val="24"/>
        </w:rPr>
        <w:t xml:space="preserve"> региональной п</w:t>
      </w:r>
      <w:r w:rsidRPr="00C97330">
        <w:rPr>
          <w:iCs/>
          <w:sz w:val="24"/>
          <w:szCs w:val="24"/>
        </w:rPr>
        <w:t>рограммой наставничества ознакомле</w:t>
      </w:r>
      <w:proofErr w:type="gramStart"/>
      <w:r w:rsidRPr="00C97330">
        <w:rPr>
          <w:iCs/>
          <w:sz w:val="24"/>
          <w:szCs w:val="24"/>
        </w:rPr>
        <w:t>н(</w:t>
      </w:r>
      <w:proofErr w:type="gramEnd"/>
      <w:r w:rsidRPr="00C97330">
        <w:rPr>
          <w:iCs/>
          <w:sz w:val="24"/>
          <w:szCs w:val="24"/>
        </w:rPr>
        <w:t>а).</w:t>
      </w:r>
    </w:p>
    <w:p w14:paraId="02AD9DB7" w14:textId="77777777" w:rsidR="00C97330" w:rsidRPr="00C97330" w:rsidRDefault="00C97330" w:rsidP="00C97330">
      <w:pPr>
        <w:jc w:val="both"/>
        <w:rPr>
          <w:sz w:val="24"/>
          <w:szCs w:val="24"/>
        </w:rPr>
      </w:pPr>
    </w:p>
    <w:p w14:paraId="598820A3" w14:textId="77777777" w:rsidR="00C97330" w:rsidRPr="00C97330" w:rsidRDefault="00C97330" w:rsidP="00C97330">
      <w:pPr>
        <w:rPr>
          <w:sz w:val="24"/>
          <w:szCs w:val="24"/>
        </w:rPr>
      </w:pPr>
      <w:r w:rsidRPr="00C97330">
        <w:rPr>
          <w:sz w:val="24"/>
          <w:szCs w:val="24"/>
        </w:rPr>
        <w:t>Дата написания заявления</w:t>
      </w:r>
    </w:p>
    <w:p w14:paraId="5658FF08" w14:textId="77777777" w:rsidR="00C97330" w:rsidRPr="00C97330" w:rsidRDefault="00C97330" w:rsidP="00C97330">
      <w:pPr>
        <w:rPr>
          <w:sz w:val="24"/>
          <w:szCs w:val="24"/>
        </w:rPr>
      </w:pPr>
    </w:p>
    <w:p w14:paraId="2F3CC361" w14:textId="77777777" w:rsidR="00C97330" w:rsidRPr="00C97330" w:rsidRDefault="00C97330" w:rsidP="00C97330">
      <w:pPr>
        <w:rPr>
          <w:sz w:val="24"/>
          <w:szCs w:val="24"/>
        </w:rPr>
      </w:pPr>
      <w:r w:rsidRPr="00C97330">
        <w:rPr>
          <w:sz w:val="24"/>
          <w:szCs w:val="24"/>
        </w:rPr>
        <w:t xml:space="preserve"> «____» _____________20__ г.  _______________</w:t>
      </w:r>
      <w:r w:rsidRPr="00C97330">
        <w:rPr>
          <w:sz w:val="24"/>
          <w:szCs w:val="24"/>
        </w:rPr>
        <w:tab/>
      </w:r>
      <w:r w:rsidRPr="00C97330">
        <w:rPr>
          <w:sz w:val="24"/>
          <w:szCs w:val="24"/>
        </w:rPr>
        <w:tab/>
        <w:t>________________</w:t>
      </w:r>
    </w:p>
    <w:p w14:paraId="4920222D" w14:textId="77777777" w:rsidR="00C97330" w:rsidRPr="00C97330" w:rsidRDefault="00C97330" w:rsidP="00C97330">
      <w:pPr>
        <w:rPr>
          <w:sz w:val="24"/>
          <w:szCs w:val="24"/>
        </w:rPr>
      </w:pPr>
      <w:r w:rsidRPr="00C97330">
        <w:rPr>
          <w:sz w:val="24"/>
          <w:szCs w:val="24"/>
        </w:rPr>
        <w:t xml:space="preserve">           </w:t>
      </w:r>
      <w:r w:rsidRPr="00C97330">
        <w:rPr>
          <w:sz w:val="24"/>
          <w:szCs w:val="24"/>
        </w:rPr>
        <w:tab/>
      </w:r>
      <w:r w:rsidRPr="00C97330">
        <w:rPr>
          <w:sz w:val="24"/>
          <w:szCs w:val="24"/>
        </w:rPr>
        <w:tab/>
      </w:r>
      <w:r w:rsidRPr="00C97330">
        <w:rPr>
          <w:sz w:val="24"/>
          <w:szCs w:val="24"/>
        </w:rPr>
        <w:tab/>
      </w:r>
      <w:r w:rsidRPr="00C97330">
        <w:rPr>
          <w:sz w:val="24"/>
          <w:szCs w:val="24"/>
        </w:rPr>
        <w:tab/>
      </w:r>
      <w:r w:rsidRPr="00C97330">
        <w:rPr>
          <w:sz w:val="24"/>
          <w:szCs w:val="24"/>
        </w:rPr>
        <w:tab/>
        <w:t xml:space="preserve">          Подпись</w:t>
      </w:r>
      <w:r w:rsidRPr="00C97330">
        <w:rPr>
          <w:sz w:val="24"/>
          <w:szCs w:val="24"/>
        </w:rPr>
        <w:tab/>
        <w:t xml:space="preserve">                </w:t>
      </w:r>
      <w:r w:rsidRPr="00C97330">
        <w:rPr>
          <w:sz w:val="24"/>
          <w:szCs w:val="24"/>
        </w:rPr>
        <w:tab/>
        <w:t>Расшифровка подписи</w:t>
      </w:r>
    </w:p>
    <w:p w14:paraId="70CBEC31" w14:textId="77777777" w:rsidR="00C97330" w:rsidRPr="00C97330" w:rsidRDefault="00C97330" w:rsidP="00C97330">
      <w:pPr>
        <w:rPr>
          <w:iCs/>
          <w:sz w:val="24"/>
          <w:szCs w:val="24"/>
        </w:rPr>
      </w:pPr>
    </w:p>
    <w:p w14:paraId="5A30F774" w14:textId="77777777" w:rsidR="00C97330" w:rsidRPr="00C97330" w:rsidRDefault="00C97330" w:rsidP="00C97330">
      <w:pPr>
        <w:jc w:val="both"/>
        <w:rPr>
          <w:iCs/>
          <w:sz w:val="24"/>
          <w:szCs w:val="24"/>
        </w:rPr>
      </w:pPr>
      <w:r w:rsidRPr="00C97330">
        <w:rPr>
          <w:iCs/>
          <w:sz w:val="24"/>
          <w:szCs w:val="24"/>
        </w:rPr>
        <w:t>Подтверждаю свое согласие на обработку своих персональных данных в порядке, установленном законодательством РФ</w:t>
      </w:r>
    </w:p>
    <w:p w14:paraId="23920D76" w14:textId="77777777" w:rsidR="00C97330" w:rsidRPr="00C97330" w:rsidRDefault="00C97330" w:rsidP="00C97330">
      <w:pPr>
        <w:jc w:val="both"/>
        <w:rPr>
          <w:sz w:val="24"/>
          <w:szCs w:val="24"/>
        </w:rPr>
      </w:pPr>
    </w:p>
    <w:p w14:paraId="5F72A648" w14:textId="4F4508A8" w:rsidR="003E2D18" w:rsidRDefault="00C97330" w:rsidP="00C97330">
      <w:pPr>
        <w:rPr>
          <w:sz w:val="24"/>
          <w:szCs w:val="24"/>
        </w:rPr>
      </w:pPr>
      <w:r w:rsidRPr="00C97330">
        <w:rPr>
          <w:sz w:val="24"/>
          <w:szCs w:val="24"/>
        </w:rPr>
        <w:t xml:space="preserve"> «____» _____________20__ г.     ________________</w:t>
      </w:r>
      <w:r w:rsidRPr="00C97330">
        <w:rPr>
          <w:sz w:val="24"/>
          <w:szCs w:val="24"/>
        </w:rPr>
        <w:tab/>
      </w:r>
      <w:r w:rsidRPr="00C97330">
        <w:rPr>
          <w:sz w:val="24"/>
          <w:szCs w:val="24"/>
        </w:rPr>
        <w:tab/>
        <w:t>________________</w:t>
      </w:r>
      <w:r w:rsidRPr="00C97330">
        <w:rPr>
          <w:i/>
          <w:sz w:val="24"/>
          <w:szCs w:val="24"/>
        </w:rPr>
        <w:t xml:space="preserve">     </w:t>
      </w:r>
      <w:r w:rsidRPr="00C97330">
        <w:rPr>
          <w:sz w:val="24"/>
          <w:szCs w:val="24"/>
        </w:rPr>
        <w:tab/>
        <w:t xml:space="preserve">             </w:t>
      </w:r>
      <w:r w:rsidRPr="00C97330">
        <w:rPr>
          <w:sz w:val="24"/>
          <w:szCs w:val="24"/>
        </w:rPr>
        <w:tab/>
      </w:r>
      <w:r w:rsidRPr="00C97330">
        <w:rPr>
          <w:sz w:val="24"/>
          <w:szCs w:val="24"/>
        </w:rPr>
        <w:tab/>
      </w:r>
      <w:r w:rsidRPr="00C97330">
        <w:rPr>
          <w:sz w:val="24"/>
          <w:szCs w:val="24"/>
        </w:rPr>
        <w:tab/>
        <w:t xml:space="preserve">          </w:t>
      </w:r>
      <w:r w:rsidR="00E267EA">
        <w:rPr>
          <w:sz w:val="24"/>
          <w:szCs w:val="24"/>
        </w:rPr>
        <w:t xml:space="preserve">                 </w:t>
      </w:r>
      <w:r w:rsidRPr="00C97330">
        <w:rPr>
          <w:sz w:val="24"/>
          <w:szCs w:val="24"/>
        </w:rPr>
        <w:t xml:space="preserve">  Подпись</w:t>
      </w:r>
      <w:r w:rsidRPr="00C97330">
        <w:rPr>
          <w:sz w:val="24"/>
          <w:szCs w:val="24"/>
        </w:rPr>
        <w:tab/>
        <w:t xml:space="preserve">                       </w:t>
      </w:r>
      <w:r w:rsidRPr="00C97330">
        <w:rPr>
          <w:sz w:val="24"/>
          <w:szCs w:val="24"/>
        </w:rPr>
        <w:tab/>
        <w:t>Расшифровка подписи</w:t>
      </w:r>
    </w:p>
    <w:p w14:paraId="07438E04" w14:textId="45ABEFBE" w:rsidR="00C97330" w:rsidRDefault="00C97330" w:rsidP="00C97330">
      <w:pPr>
        <w:rPr>
          <w:sz w:val="24"/>
          <w:szCs w:val="24"/>
        </w:rPr>
      </w:pPr>
    </w:p>
    <w:p w14:paraId="70192004" w14:textId="0EEE2B0C" w:rsidR="00C97330" w:rsidRDefault="00C97330" w:rsidP="00C97330">
      <w:pPr>
        <w:rPr>
          <w:sz w:val="24"/>
          <w:szCs w:val="24"/>
        </w:rPr>
      </w:pPr>
    </w:p>
    <w:p w14:paraId="61F62CEB" w14:textId="3C26311A" w:rsidR="00C97330" w:rsidRDefault="00C97330" w:rsidP="00C97330">
      <w:pPr>
        <w:rPr>
          <w:sz w:val="24"/>
          <w:szCs w:val="24"/>
        </w:rPr>
      </w:pPr>
    </w:p>
    <w:p w14:paraId="20368458" w14:textId="667FEBE6" w:rsidR="00C97330" w:rsidRDefault="00C97330" w:rsidP="00C97330">
      <w:pPr>
        <w:rPr>
          <w:sz w:val="24"/>
          <w:szCs w:val="24"/>
        </w:rPr>
      </w:pPr>
    </w:p>
    <w:p w14:paraId="5489BEC7" w14:textId="4368CB88" w:rsidR="00C97330" w:rsidRDefault="00C97330" w:rsidP="00C97330">
      <w:pPr>
        <w:rPr>
          <w:sz w:val="24"/>
          <w:szCs w:val="24"/>
        </w:rPr>
      </w:pPr>
    </w:p>
    <w:p w14:paraId="2655082F" w14:textId="2727BC81" w:rsidR="00C97330" w:rsidRDefault="00C97330" w:rsidP="00C97330">
      <w:pPr>
        <w:rPr>
          <w:sz w:val="24"/>
          <w:szCs w:val="24"/>
        </w:rPr>
      </w:pPr>
    </w:p>
    <w:p w14:paraId="3A777B01" w14:textId="14B69C8C" w:rsidR="00C97330" w:rsidRDefault="00C97330" w:rsidP="00C97330">
      <w:pPr>
        <w:rPr>
          <w:sz w:val="24"/>
          <w:szCs w:val="24"/>
        </w:rPr>
      </w:pPr>
    </w:p>
    <w:p w14:paraId="3CA06FC4" w14:textId="71EC81ED" w:rsidR="00C97330" w:rsidRDefault="00C97330" w:rsidP="00C97330">
      <w:pPr>
        <w:rPr>
          <w:sz w:val="24"/>
          <w:szCs w:val="24"/>
        </w:rPr>
      </w:pPr>
    </w:p>
    <w:p w14:paraId="19414521" w14:textId="7805C958" w:rsidR="00C97330" w:rsidRDefault="00C97330" w:rsidP="00C97330">
      <w:pPr>
        <w:rPr>
          <w:sz w:val="24"/>
          <w:szCs w:val="24"/>
        </w:rPr>
      </w:pPr>
    </w:p>
    <w:p w14:paraId="0321BFE1" w14:textId="2669E6EE" w:rsidR="00EC06B8" w:rsidRDefault="00EC06B8" w:rsidP="00C97330">
      <w:pPr>
        <w:rPr>
          <w:sz w:val="24"/>
          <w:szCs w:val="24"/>
        </w:rPr>
      </w:pPr>
    </w:p>
    <w:p w14:paraId="47CD0064" w14:textId="77777777" w:rsidR="00E267EA" w:rsidRDefault="00E267EA" w:rsidP="00C97330">
      <w:pPr>
        <w:rPr>
          <w:sz w:val="24"/>
          <w:szCs w:val="24"/>
        </w:rPr>
      </w:pPr>
    </w:p>
    <w:p w14:paraId="410DB1DE" w14:textId="456D7155" w:rsidR="00EC06B8" w:rsidRDefault="00EC06B8" w:rsidP="00C97330">
      <w:pPr>
        <w:rPr>
          <w:sz w:val="24"/>
          <w:szCs w:val="24"/>
        </w:rPr>
      </w:pPr>
    </w:p>
    <w:p w14:paraId="16776444" w14:textId="78BD10A9" w:rsidR="00C97330" w:rsidRPr="00C97330" w:rsidRDefault="00C97330" w:rsidP="00C97330">
      <w:pPr>
        <w:pStyle w:val="a3"/>
        <w:numPr>
          <w:ilvl w:val="0"/>
          <w:numId w:val="23"/>
        </w:num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97330">
        <w:rPr>
          <w:rFonts w:ascii="Times New Roman" w:hAnsi="Times New Roman"/>
          <w:b/>
          <w:bCs/>
          <w:iCs/>
          <w:sz w:val="24"/>
          <w:szCs w:val="24"/>
        </w:rPr>
        <w:t>Формат портфолио наставника и куратора</w:t>
      </w:r>
    </w:p>
    <w:p w14:paraId="7D4E53C0" w14:textId="77777777" w:rsidR="00C97330" w:rsidRPr="00C97330" w:rsidRDefault="00C97330" w:rsidP="00C97330">
      <w:pPr>
        <w:jc w:val="center"/>
        <w:rPr>
          <w:iCs/>
          <w:sz w:val="24"/>
          <w:szCs w:val="24"/>
        </w:rPr>
      </w:pPr>
      <w:r w:rsidRPr="00C97330">
        <w:rPr>
          <w:iCs/>
          <w:sz w:val="24"/>
          <w:szCs w:val="24"/>
        </w:rPr>
        <w:t>(для педагогов, представителей работодателей)</w:t>
      </w:r>
    </w:p>
    <w:p w14:paraId="40EFDECB" w14:textId="77777777" w:rsidR="00C97330" w:rsidRPr="00C97330" w:rsidRDefault="00C97330" w:rsidP="00C97330">
      <w:pPr>
        <w:jc w:val="center"/>
        <w:rPr>
          <w:i/>
          <w:sz w:val="24"/>
          <w:szCs w:val="24"/>
        </w:rPr>
      </w:pPr>
    </w:p>
    <w:tbl>
      <w:tblPr>
        <w:tblStyle w:val="ae"/>
        <w:tblW w:w="9634" w:type="dxa"/>
        <w:tblLook w:val="01E0" w:firstRow="1" w:lastRow="1" w:firstColumn="1" w:lastColumn="1" w:noHBand="0" w:noVBand="0"/>
      </w:tblPr>
      <w:tblGrid>
        <w:gridCol w:w="2554"/>
        <w:gridCol w:w="7080"/>
      </w:tblGrid>
      <w:tr w:rsidR="00C97330" w:rsidRPr="00C97330" w14:paraId="364D19D3" w14:textId="77777777" w:rsidTr="00B64207">
        <w:trPr>
          <w:trHeight w:val="850"/>
        </w:trPr>
        <w:tc>
          <w:tcPr>
            <w:tcW w:w="2554" w:type="dxa"/>
            <w:vMerge w:val="restart"/>
          </w:tcPr>
          <w:p w14:paraId="4D42D6E8" w14:textId="77777777" w:rsidR="00C97330" w:rsidRPr="00C97330" w:rsidRDefault="00C97330" w:rsidP="00B64207">
            <w:pPr>
              <w:pStyle w:val="12"/>
              <w:spacing w:before="0" w:beforeAutospacing="0" w:after="0" w:afterAutospacing="0"/>
              <w:contextualSpacing/>
              <w:jc w:val="center"/>
            </w:pPr>
            <w:r w:rsidRPr="00C97330">
              <w:rPr>
                <w:noProof/>
              </w:rPr>
              <w:t>фото</w:t>
            </w:r>
          </w:p>
        </w:tc>
        <w:tc>
          <w:tcPr>
            <w:tcW w:w="7080" w:type="dxa"/>
          </w:tcPr>
          <w:p w14:paraId="183B4EDC" w14:textId="77777777" w:rsidR="00C97330" w:rsidRPr="00C97330" w:rsidRDefault="00C97330" w:rsidP="00B64207">
            <w:pPr>
              <w:contextualSpacing/>
              <w:jc w:val="center"/>
              <w:rPr>
                <w:sz w:val="24"/>
                <w:szCs w:val="24"/>
              </w:rPr>
            </w:pPr>
            <w:r w:rsidRPr="00C97330"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</w:tr>
      <w:tr w:rsidR="00C97330" w:rsidRPr="00C97330" w14:paraId="5154BF43" w14:textId="77777777" w:rsidTr="00B64207">
        <w:trPr>
          <w:trHeight w:val="1803"/>
        </w:trPr>
        <w:tc>
          <w:tcPr>
            <w:tcW w:w="2554" w:type="dxa"/>
            <w:vMerge/>
          </w:tcPr>
          <w:p w14:paraId="46E48D91" w14:textId="77777777" w:rsidR="00C97330" w:rsidRPr="00C97330" w:rsidRDefault="00C97330" w:rsidP="00B64207">
            <w:pPr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7080" w:type="dxa"/>
          </w:tcPr>
          <w:p w14:paraId="4917CC51" w14:textId="77777777" w:rsidR="00C97330" w:rsidRPr="00C97330" w:rsidRDefault="00C97330" w:rsidP="00B6420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97330">
              <w:rPr>
                <w:b/>
                <w:bCs/>
                <w:sz w:val="24"/>
                <w:szCs w:val="24"/>
              </w:rPr>
              <w:t>Направления профессиональной деятельности и интересы, в рамках которых осуществляется наставническая деятельность:</w:t>
            </w:r>
          </w:p>
          <w:p w14:paraId="310614B2" w14:textId="77777777" w:rsidR="00C97330" w:rsidRPr="00C97330" w:rsidRDefault="00C97330" w:rsidP="00B64207">
            <w:pPr>
              <w:contextualSpacing/>
              <w:jc w:val="center"/>
              <w:rPr>
                <w:iCs/>
                <w:sz w:val="24"/>
                <w:szCs w:val="24"/>
              </w:rPr>
            </w:pPr>
            <w:r w:rsidRPr="00C97330">
              <w:rPr>
                <w:iCs/>
                <w:sz w:val="24"/>
                <w:szCs w:val="24"/>
              </w:rPr>
              <w:t>(например: наставничество над молодыми специалистами, методическое сопровождение преподавания дисциплин (указать, каких), организация образовательного процесса, решение конкретных психолого-педагогических и коммуникативных проблем обучающихся и др.)</w:t>
            </w:r>
          </w:p>
        </w:tc>
      </w:tr>
      <w:tr w:rsidR="00C97330" w:rsidRPr="00C97330" w14:paraId="5EA551E1" w14:textId="77777777" w:rsidTr="00B64207">
        <w:trPr>
          <w:trHeight w:val="306"/>
        </w:trPr>
        <w:tc>
          <w:tcPr>
            <w:tcW w:w="9634" w:type="dxa"/>
            <w:gridSpan w:val="2"/>
          </w:tcPr>
          <w:p w14:paraId="3B3A5BEF" w14:textId="77777777" w:rsidR="00C97330" w:rsidRPr="00C97330" w:rsidRDefault="00C97330" w:rsidP="00B64207">
            <w:pPr>
              <w:pStyle w:val="12"/>
              <w:spacing w:before="0" w:beforeAutospacing="0" w:after="0" w:afterAutospacing="0"/>
              <w:ind w:firstLine="25"/>
              <w:contextualSpacing/>
              <w:jc w:val="both"/>
              <w:rPr>
                <w:b/>
              </w:rPr>
            </w:pPr>
            <w:r w:rsidRPr="00C97330">
              <w:rPr>
                <w:b/>
              </w:rPr>
              <w:t xml:space="preserve">Образование: </w:t>
            </w:r>
            <w:r w:rsidRPr="00C97330">
              <w:rPr>
                <w:bCs/>
              </w:rPr>
              <w:t>наименование организации, которую окончил наставник (город, год окончания)</w:t>
            </w:r>
          </w:p>
          <w:p w14:paraId="48E5BD8F" w14:textId="77777777" w:rsidR="00C97330" w:rsidRPr="00C97330" w:rsidRDefault="00C97330" w:rsidP="00B64207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 xml:space="preserve">Должность в настоящее время: </w:t>
            </w:r>
          </w:p>
          <w:p w14:paraId="30A5F9B5" w14:textId="77777777" w:rsidR="00C97330" w:rsidRPr="00C97330" w:rsidRDefault="00C97330" w:rsidP="00B64207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14:paraId="6A6957AA" w14:textId="77777777" w:rsidR="00C97330" w:rsidRPr="00C97330" w:rsidRDefault="00C97330" w:rsidP="00B6420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 xml:space="preserve">Профессиональный опыт, стаж работы: </w:t>
            </w:r>
            <w:r w:rsidRPr="00C97330">
              <w:rPr>
                <w:bCs/>
                <w:sz w:val="24"/>
                <w:szCs w:val="24"/>
              </w:rPr>
              <w:t>краткое перечисление должностей и мест работы</w:t>
            </w:r>
          </w:p>
          <w:p w14:paraId="6654F676" w14:textId="77777777" w:rsidR="00C97330" w:rsidRPr="00C97330" w:rsidRDefault="00C97330" w:rsidP="00B64207">
            <w:pPr>
              <w:pStyle w:val="12"/>
              <w:spacing w:before="0" w:beforeAutospacing="0" w:after="0" w:afterAutospacing="0"/>
              <w:ind w:firstLine="25"/>
              <w:contextualSpacing/>
              <w:jc w:val="both"/>
            </w:pPr>
          </w:p>
          <w:p w14:paraId="648007AC" w14:textId="77777777" w:rsidR="00C97330" w:rsidRPr="00C97330" w:rsidRDefault="00C97330" w:rsidP="00B64207">
            <w:pPr>
              <w:pStyle w:val="12"/>
              <w:spacing w:before="0" w:beforeAutospacing="0" w:after="0" w:afterAutospacing="0"/>
              <w:ind w:firstLine="25"/>
              <w:contextualSpacing/>
              <w:jc w:val="both"/>
            </w:pPr>
            <w:r w:rsidRPr="00C97330">
              <w:rPr>
                <w:b/>
                <w:bCs/>
              </w:rPr>
              <w:t>Опыт работы наставником</w:t>
            </w:r>
            <w:r w:rsidRPr="00C97330">
              <w:t>: … лет</w:t>
            </w:r>
          </w:p>
          <w:p w14:paraId="1EB34686" w14:textId="77777777" w:rsidR="00C97330" w:rsidRPr="00C97330" w:rsidRDefault="00C97330" w:rsidP="00B64207">
            <w:pPr>
              <w:pStyle w:val="12"/>
              <w:spacing w:before="0" w:beforeAutospacing="0" w:after="0" w:afterAutospacing="0"/>
              <w:ind w:firstLine="25"/>
              <w:contextualSpacing/>
              <w:jc w:val="both"/>
              <w:rPr>
                <w:b/>
              </w:rPr>
            </w:pPr>
          </w:p>
        </w:tc>
      </w:tr>
      <w:tr w:rsidR="00C97330" w:rsidRPr="00C97330" w14:paraId="6B112B6B" w14:textId="77777777" w:rsidTr="00B64207">
        <w:trPr>
          <w:trHeight w:val="306"/>
        </w:trPr>
        <w:tc>
          <w:tcPr>
            <w:tcW w:w="2554" w:type="dxa"/>
          </w:tcPr>
          <w:p w14:paraId="0742FE5B" w14:textId="77777777" w:rsidR="00C97330" w:rsidRPr="00C97330" w:rsidRDefault="00C97330" w:rsidP="00B64207">
            <w:pPr>
              <w:contextualSpacing/>
              <w:rPr>
                <w:b/>
                <w:bCs/>
                <w:sz w:val="24"/>
                <w:szCs w:val="24"/>
              </w:rPr>
            </w:pPr>
            <w:r w:rsidRPr="00C97330">
              <w:rPr>
                <w:b/>
                <w:bCs/>
                <w:sz w:val="24"/>
                <w:szCs w:val="24"/>
              </w:rPr>
              <w:t xml:space="preserve">Профессиональные достижения </w:t>
            </w:r>
          </w:p>
        </w:tc>
        <w:tc>
          <w:tcPr>
            <w:tcW w:w="7080" w:type="dxa"/>
          </w:tcPr>
          <w:p w14:paraId="3024A5D4" w14:textId="77777777" w:rsidR="00C97330" w:rsidRPr="00C97330" w:rsidRDefault="00C97330" w:rsidP="00C97330">
            <w:pPr>
              <w:pStyle w:val="12"/>
              <w:numPr>
                <w:ilvl w:val="0"/>
                <w:numId w:val="28"/>
              </w:numPr>
              <w:spacing w:before="0" w:beforeAutospacing="0" w:after="0" w:afterAutospacing="0"/>
              <w:ind w:left="166" w:hanging="166"/>
              <w:contextualSpacing/>
              <w:jc w:val="both"/>
              <w:rPr>
                <w:bCs/>
              </w:rPr>
            </w:pPr>
            <w:r w:rsidRPr="00C97330">
              <w:rPr>
                <w:bCs/>
              </w:rPr>
              <w:t>Автор методических разработок (указать);</w:t>
            </w:r>
          </w:p>
          <w:p w14:paraId="08FA7569" w14:textId="77777777" w:rsidR="00C97330" w:rsidRPr="00C97330" w:rsidRDefault="00C97330" w:rsidP="00C97330">
            <w:pPr>
              <w:pStyle w:val="12"/>
              <w:numPr>
                <w:ilvl w:val="0"/>
                <w:numId w:val="28"/>
              </w:numPr>
              <w:spacing w:before="0" w:beforeAutospacing="0" w:after="0" w:afterAutospacing="0"/>
              <w:ind w:left="166" w:hanging="166"/>
              <w:contextualSpacing/>
              <w:jc w:val="both"/>
              <w:rPr>
                <w:bCs/>
              </w:rPr>
            </w:pPr>
            <w:r w:rsidRPr="00C97330">
              <w:rPr>
                <w:bCs/>
              </w:rPr>
              <w:t>Победитель Конкурса … (название, номинация, год)</w:t>
            </w:r>
          </w:p>
          <w:p w14:paraId="0B76E3E3" w14:textId="77777777" w:rsidR="00C97330" w:rsidRPr="00C97330" w:rsidRDefault="00C97330" w:rsidP="00C97330">
            <w:pPr>
              <w:pStyle w:val="12"/>
              <w:numPr>
                <w:ilvl w:val="0"/>
                <w:numId w:val="27"/>
              </w:numPr>
              <w:tabs>
                <w:tab w:val="left" w:pos="308"/>
              </w:tabs>
              <w:spacing w:before="0" w:beforeAutospacing="0" w:after="0" w:afterAutospacing="0"/>
              <w:ind w:left="166" w:hanging="141"/>
              <w:contextualSpacing/>
              <w:jc w:val="both"/>
              <w:rPr>
                <w:bCs/>
              </w:rPr>
            </w:pPr>
            <w:r w:rsidRPr="00C97330">
              <w:rPr>
                <w:bCs/>
              </w:rPr>
              <w:t>…</w:t>
            </w:r>
          </w:p>
        </w:tc>
      </w:tr>
      <w:tr w:rsidR="00C97330" w:rsidRPr="00C97330" w14:paraId="73AAFDE3" w14:textId="77777777" w:rsidTr="00B64207">
        <w:trPr>
          <w:trHeight w:val="1475"/>
        </w:trPr>
        <w:tc>
          <w:tcPr>
            <w:tcW w:w="2554" w:type="dxa"/>
          </w:tcPr>
          <w:p w14:paraId="0CBB8B4E" w14:textId="77777777" w:rsidR="00C97330" w:rsidRPr="00C97330" w:rsidRDefault="00C97330" w:rsidP="00B64207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C97330">
              <w:rPr>
                <w:b/>
                <w:sz w:val="24"/>
                <w:szCs w:val="24"/>
              </w:rPr>
              <w:t>Профразвитие</w:t>
            </w:r>
            <w:proofErr w:type="spellEnd"/>
            <w:r w:rsidRPr="00C97330">
              <w:rPr>
                <w:b/>
                <w:sz w:val="24"/>
                <w:szCs w:val="24"/>
              </w:rPr>
              <w:t xml:space="preserve"> </w:t>
            </w:r>
          </w:p>
          <w:p w14:paraId="11DBE450" w14:textId="77777777" w:rsidR="00C97330" w:rsidRPr="00C97330" w:rsidRDefault="00C97330" w:rsidP="00B64207">
            <w:pPr>
              <w:contextualSpacing/>
              <w:rPr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по профилю наставнической деятельности</w:t>
            </w:r>
          </w:p>
        </w:tc>
        <w:tc>
          <w:tcPr>
            <w:tcW w:w="7080" w:type="dxa"/>
          </w:tcPr>
          <w:p w14:paraId="3BD294A6" w14:textId="739CDE0E" w:rsidR="00C97330" w:rsidRPr="00C97330" w:rsidRDefault="00C97330" w:rsidP="00C97330">
            <w:pPr>
              <w:pStyle w:val="a3"/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308" w:hanging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Pr="00C97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- дополнительная профессиональная программа «…» (__ час.), город…;</w:t>
            </w:r>
          </w:p>
          <w:p w14:paraId="189D7801" w14:textId="77777777" w:rsidR="00C97330" w:rsidRPr="00C97330" w:rsidRDefault="00C97330" w:rsidP="00C97330">
            <w:pPr>
              <w:pStyle w:val="a3"/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308" w:hanging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14:paraId="6C116DB7" w14:textId="77777777" w:rsidR="00C97330" w:rsidRPr="00C97330" w:rsidRDefault="00C97330" w:rsidP="00B64207">
            <w:pPr>
              <w:ind w:left="316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7330" w:rsidRPr="00C97330" w14:paraId="2E159477" w14:textId="77777777" w:rsidTr="00B64207">
        <w:trPr>
          <w:trHeight w:val="420"/>
        </w:trPr>
        <w:tc>
          <w:tcPr>
            <w:tcW w:w="2554" w:type="dxa"/>
          </w:tcPr>
          <w:p w14:paraId="01DAE9C6" w14:textId="77777777" w:rsidR="00C97330" w:rsidRPr="00C97330" w:rsidRDefault="00C97330" w:rsidP="00B64207">
            <w:pPr>
              <w:contextualSpacing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Работа в качестве эксперта, члена рабочих групп и др.</w:t>
            </w:r>
          </w:p>
        </w:tc>
        <w:tc>
          <w:tcPr>
            <w:tcW w:w="7080" w:type="dxa"/>
          </w:tcPr>
          <w:p w14:paraId="46471198" w14:textId="77777777" w:rsidR="00C97330" w:rsidRPr="00C97330" w:rsidRDefault="00C97330" w:rsidP="00C9733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C97330">
              <w:rPr>
                <w:rFonts w:ascii="Times New Roman" w:hAnsi="Times New Roman"/>
                <w:sz w:val="24"/>
                <w:szCs w:val="24"/>
              </w:rPr>
              <w:t xml:space="preserve">эксперт конкурса …  _____ г.; </w:t>
            </w:r>
          </w:p>
          <w:p w14:paraId="2F7AC4B2" w14:textId="77777777" w:rsidR="00C97330" w:rsidRPr="00C97330" w:rsidRDefault="00C97330" w:rsidP="00C9733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C97330">
              <w:rPr>
                <w:rFonts w:ascii="Times New Roman" w:hAnsi="Times New Roman"/>
                <w:sz w:val="24"/>
                <w:szCs w:val="24"/>
              </w:rPr>
              <w:t>член рабочей группы по разработке …_____ г.;</w:t>
            </w:r>
          </w:p>
          <w:p w14:paraId="13D8AE4B" w14:textId="77777777" w:rsidR="00C97330" w:rsidRPr="00C97330" w:rsidRDefault="00C97330" w:rsidP="00C9733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C97330">
              <w:rPr>
                <w:rFonts w:ascii="Times New Roman" w:hAnsi="Times New Roman"/>
                <w:sz w:val="24"/>
                <w:szCs w:val="24"/>
              </w:rPr>
              <w:t xml:space="preserve">член комиссии по … _____ г.;  </w:t>
            </w:r>
          </w:p>
          <w:p w14:paraId="7AA32D9D" w14:textId="77777777" w:rsidR="00C97330" w:rsidRPr="00C97330" w:rsidRDefault="00C97330" w:rsidP="00C9733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C97330">
              <w:rPr>
                <w:rFonts w:ascii="Times New Roman" w:hAnsi="Times New Roman"/>
                <w:sz w:val="24"/>
                <w:szCs w:val="24"/>
              </w:rPr>
              <w:t xml:space="preserve">член жюри республиканского конкурса …_____ г.;  </w:t>
            </w:r>
          </w:p>
          <w:p w14:paraId="6119CCFB" w14:textId="77777777" w:rsidR="00C97330" w:rsidRPr="00C97330" w:rsidRDefault="00C97330" w:rsidP="00C9733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C97330">
              <w:rPr>
                <w:rFonts w:ascii="Times New Roman" w:hAnsi="Times New Roman"/>
                <w:sz w:val="24"/>
                <w:szCs w:val="24"/>
              </w:rPr>
              <w:t>российский эксперт международного проекта … _____ г.;</w:t>
            </w:r>
          </w:p>
          <w:p w14:paraId="35D99738" w14:textId="77777777" w:rsidR="00C97330" w:rsidRPr="00C97330" w:rsidRDefault="00C97330" w:rsidP="00C9733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C97330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778B179B" w14:textId="77777777" w:rsidR="00C97330" w:rsidRPr="00C97330" w:rsidRDefault="00C97330" w:rsidP="00B64207">
            <w:pPr>
              <w:ind w:left="308" w:hanging="283"/>
              <w:rPr>
                <w:sz w:val="24"/>
                <w:szCs w:val="24"/>
              </w:rPr>
            </w:pPr>
          </w:p>
        </w:tc>
      </w:tr>
      <w:tr w:rsidR="00C97330" w:rsidRPr="00C97330" w14:paraId="4F7B9CAF" w14:textId="77777777" w:rsidTr="00B64207">
        <w:trPr>
          <w:trHeight w:val="716"/>
        </w:trPr>
        <w:tc>
          <w:tcPr>
            <w:tcW w:w="2554" w:type="dxa"/>
          </w:tcPr>
          <w:p w14:paraId="0CED5627" w14:textId="77777777" w:rsidR="00C97330" w:rsidRPr="00C97330" w:rsidRDefault="00C97330" w:rsidP="00B64207">
            <w:pPr>
              <w:contextualSpacing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Наиболее значимые публикации</w:t>
            </w:r>
          </w:p>
        </w:tc>
        <w:tc>
          <w:tcPr>
            <w:tcW w:w="7080" w:type="dxa"/>
          </w:tcPr>
          <w:p w14:paraId="080EBD22" w14:textId="77777777" w:rsidR="00C97330" w:rsidRPr="00C97330" w:rsidRDefault="00C97330" w:rsidP="00C9733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C97330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387A8636" w14:textId="77777777" w:rsidR="00C97330" w:rsidRPr="00C97330" w:rsidRDefault="00C97330" w:rsidP="00C9733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C9733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C97330" w:rsidRPr="00C97330" w14:paraId="2A3DE508" w14:textId="77777777" w:rsidTr="00B64207">
        <w:trPr>
          <w:trHeight w:val="306"/>
        </w:trPr>
        <w:tc>
          <w:tcPr>
            <w:tcW w:w="2554" w:type="dxa"/>
          </w:tcPr>
          <w:p w14:paraId="5436C1F6" w14:textId="77777777" w:rsidR="00C97330" w:rsidRPr="00C97330" w:rsidRDefault="00C97330" w:rsidP="00B64207">
            <w:pPr>
              <w:contextualSpacing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Наиболее значимые грамоты и благодарности</w:t>
            </w:r>
          </w:p>
        </w:tc>
        <w:tc>
          <w:tcPr>
            <w:tcW w:w="7080" w:type="dxa"/>
          </w:tcPr>
          <w:p w14:paraId="53BBD2C8" w14:textId="77777777" w:rsidR="00C97330" w:rsidRPr="00C97330" w:rsidRDefault="00C97330" w:rsidP="00C97330">
            <w:pPr>
              <w:pStyle w:val="ac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308" w:hanging="283"/>
              <w:contextualSpacing/>
            </w:pPr>
            <w:r w:rsidRPr="00C97330">
              <w:t xml:space="preserve">Благодарность Агентства … за  (… </w:t>
            </w:r>
            <w:proofErr w:type="gramStart"/>
            <w:r w:rsidRPr="00C97330">
              <w:t>г</w:t>
            </w:r>
            <w:proofErr w:type="gramEnd"/>
            <w:r w:rsidRPr="00C97330">
              <w:t>.);</w:t>
            </w:r>
          </w:p>
          <w:p w14:paraId="67922961" w14:textId="77777777" w:rsidR="00C97330" w:rsidRPr="00C97330" w:rsidRDefault="00C97330" w:rsidP="00C97330">
            <w:pPr>
              <w:pStyle w:val="ac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308" w:hanging="283"/>
              <w:contextualSpacing/>
            </w:pPr>
            <w:r w:rsidRPr="00C97330">
              <w:t>Почетная Грамота … за внедрение (… г.);</w:t>
            </w:r>
          </w:p>
          <w:p w14:paraId="6D4A6F90" w14:textId="77777777" w:rsidR="00C97330" w:rsidRPr="00C97330" w:rsidRDefault="00C97330" w:rsidP="00C97330">
            <w:pPr>
              <w:numPr>
                <w:ilvl w:val="0"/>
                <w:numId w:val="26"/>
              </w:numPr>
              <w:ind w:left="312" w:hanging="283"/>
              <w:contextualSpacing/>
              <w:jc w:val="both"/>
              <w:rPr>
                <w:sz w:val="24"/>
                <w:szCs w:val="24"/>
              </w:rPr>
            </w:pPr>
            <w:r w:rsidRPr="00C97330">
              <w:rPr>
                <w:sz w:val="24"/>
                <w:szCs w:val="24"/>
              </w:rPr>
              <w:t>Благодарственное письмо …  за значительный вклад в (… г.);</w:t>
            </w:r>
          </w:p>
          <w:p w14:paraId="5BA6D4C8" w14:textId="77777777" w:rsidR="00C97330" w:rsidRPr="00C97330" w:rsidRDefault="00C97330" w:rsidP="00B64207">
            <w:pPr>
              <w:ind w:left="316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23883EB9" w14:textId="77777777" w:rsidR="00C97330" w:rsidRPr="00C97330" w:rsidRDefault="00C97330" w:rsidP="00C97330">
      <w:pPr>
        <w:rPr>
          <w:sz w:val="24"/>
          <w:szCs w:val="24"/>
        </w:rPr>
      </w:pPr>
    </w:p>
    <w:p w14:paraId="60D7C70C" w14:textId="6C423B56" w:rsidR="00C97330" w:rsidRDefault="00C97330" w:rsidP="00C97330">
      <w:pPr>
        <w:rPr>
          <w:sz w:val="24"/>
          <w:szCs w:val="24"/>
        </w:rPr>
      </w:pPr>
    </w:p>
    <w:p w14:paraId="43EB4D80" w14:textId="3508F9B3" w:rsidR="00C97330" w:rsidRDefault="00C97330" w:rsidP="00C97330">
      <w:pPr>
        <w:rPr>
          <w:sz w:val="24"/>
          <w:szCs w:val="24"/>
        </w:rPr>
      </w:pPr>
    </w:p>
    <w:p w14:paraId="34600578" w14:textId="62BEA455" w:rsidR="00C97330" w:rsidRDefault="00C97330" w:rsidP="00C97330">
      <w:pPr>
        <w:rPr>
          <w:sz w:val="24"/>
          <w:szCs w:val="24"/>
        </w:rPr>
      </w:pPr>
    </w:p>
    <w:p w14:paraId="46B3459E" w14:textId="66829816" w:rsidR="00C97330" w:rsidRDefault="00C97330" w:rsidP="00C97330">
      <w:pPr>
        <w:rPr>
          <w:sz w:val="24"/>
          <w:szCs w:val="24"/>
        </w:rPr>
      </w:pPr>
    </w:p>
    <w:p w14:paraId="3B116E17" w14:textId="26B949FD" w:rsidR="00C97330" w:rsidRDefault="00C97330" w:rsidP="00C97330">
      <w:pPr>
        <w:rPr>
          <w:sz w:val="24"/>
          <w:szCs w:val="24"/>
        </w:rPr>
      </w:pPr>
    </w:p>
    <w:p w14:paraId="2D583C63" w14:textId="2D1174C3" w:rsidR="00C97330" w:rsidRDefault="00C97330" w:rsidP="00C97330">
      <w:pPr>
        <w:rPr>
          <w:sz w:val="24"/>
          <w:szCs w:val="24"/>
        </w:rPr>
      </w:pPr>
    </w:p>
    <w:p w14:paraId="07CCF5E6" w14:textId="6B4CFC51" w:rsidR="00C97330" w:rsidRPr="00AC32B4" w:rsidRDefault="00C97330" w:rsidP="00C97330">
      <w:pPr>
        <w:pStyle w:val="a3"/>
        <w:numPr>
          <w:ilvl w:val="0"/>
          <w:numId w:val="23"/>
        </w:num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C32B4">
        <w:rPr>
          <w:rFonts w:ascii="Times New Roman" w:hAnsi="Times New Roman"/>
          <w:b/>
          <w:bCs/>
          <w:iCs/>
          <w:sz w:val="24"/>
          <w:szCs w:val="24"/>
        </w:rPr>
        <w:t>Формат портфолио наставника</w:t>
      </w:r>
    </w:p>
    <w:p w14:paraId="5D022390" w14:textId="77777777" w:rsidR="00C97330" w:rsidRPr="00C97330" w:rsidRDefault="00C97330" w:rsidP="00C97330">
      <w:pPr>
        <w:jc w:val="center"/>
        <w:rPr>
          <w:iCs/>
          <w:sz w:val="24"/>
          <w:szCs w:val="24"/>
        </w:rPr>
      </w:pPr>
      <w:r w:rsidRPr="00C97330">
        <w:rPr>
          <w:iCs/>
          <w:sz w:val="24"/>
          <w:szCs w:val="24"/>
        </w:rPr>
        <w:t>(для обучающихся)</w:t>
      </w:r>
    </w:p>
    <w:p w14:paraId="361B2F31" w14:textId="77777777" w:rsidR="00C97330" w:rsidRPr="0080250F" w:rsidRDefault="00C97330" w:rsidP="00C97330">
      <w:pPr>
        <w:jc w:val="center"/>
        <w:rPr>
          <w:i/>
          <w:sz w:val="24"/>
          <w:szCs w:val="24"/>
        </w:rPr>
      </w:pPr>
    </w:p>
    <w:tbl>
      <w:tblPr>
        <w:tblStyle w:val="ae"/>
        <w:tblW w:w="9634" w:type="dxa"/>
        <w:tblLook w:val="01E0" w:firstRow="1" w:lastRow="1" w:firstColumn="1" w:lastColumn="1" w:noHBand="0" w:noVBand="0"/>
      </w:tblPr>
      <w:tblGrid>
        <w:gridCol w:w="2554"/>
        <w:gridCol w:w="7080"/>
      </w:tblGrid>
      <w:tr w:rsidR="00C97330" w:rsidRPr="0080250F" w14:paraId="46D26888" w14:textId="77777777" w:rsidTr="00B64207">
        <w:trPr>
          <w:trHeight w:val="850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4982" w14:textId="77777777" w:rsidR="00C97330" w:rsidRPr="0080250F" w:rsidRDefault="00C97330" w:rsidP="00B64207">
            <w:pPr>
              <w:pStyle w:val="12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80250F">
              <w:rPr>
                <w:noProof/>
                <w:lang w:eastAsia="en-US"/>
              </w:rPr>
              <w:t>фото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F0D9" w14:textId="77777777" w:rsidR="00C97330" w:rsidRPr="0080250F" w:rsidRDefault="00C97330" w:rsidP="00B64207">
            <w:pPr>
              <w:contextualSpacing/>
              <w:jc w:val="center"/>
              <w:rPr>
                <w:sz w:val="24"/>
                <w:szCs w:val="24"/>
              </w:rPr>
            </w:pPr>
            <w:r w:rsidRPr="0080250F"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</w:tr>
      <w:tr w:rsidR="00C97330" w:rsidRPr="00C425FD" w14:paraId="4755C660" w14:textId="77777777" w:rsidTr="00B64207">
        <w:trPr>
          <w:trHeight w:val="85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0FFC" w14:textId="77777777" w:rsidR="00C97330" w:rsidRPr="00C425FD" w:rsidRDefault="00C97330" w:rsidP="00B64207">
            <w:pPr>
              <w:pStyle w:val="12"/>
              <w:spacing w:before="0" w:beforeAutospacing="0" w:after="0" w:afterAutospacing="0"/>
              <w:contextualSpacing/>
              <w:jc w:val="center"/>
              <w:rPr>
                <w:noProof/>
                <w:lang w:eastAsia="en-US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0392" w14:textId="77777777" w:rsidR="00C97330" w:rsidRPr="00C425FD" w:rsidRDefault="00C97330" w:rsidP="00B6420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425FD">
              <w:rPr>
                <w:b/>
                <w:bCs/>
                <w:sz w:val="24"/>
                <w:szCs w:val="24"/>
              </w:rPr>
              <w:t>Интересы, в рамках которых осуществляется наставническая деятельность:</w:t>
            </w:r>
          </w:p>
          <w:p w14:paraId="50C8EDC0" w14:textId="77777777" w:rsidR="00C97330" w:rsidRPr="00C425FD" w:rsidRDefault="00C97330" w:rsidP="00B64207">
            <w:pPr>
              <w:contextualSpacing/>
              <w:jc w:val="center"/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>(например: формирование социального капитала, приобретение навыков наставничества, поиск единомышленников для реализации проекта…)</w:t>
            </w:r>
          </w:p>
        </w:tc>
      </w:tr>
      <w:tr w:rsidR="00C97330" w:rsidRPr="00C425FD" w14:paraId="4A5E73DC" w14:textId="77777777" w:rsidTr="00B64207">
        <w:trPr>
          <w:trHeight w:val="66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32BB" w14:textId="77777777" w:rsidR="00C97330" w:rsidRPr="00C425FD" w:rsidRDefault="00C97330" w:rsidP="00B64207">
            <w:pPr>
              <w:contextualSpacing/>
              <w:rPr>
                <w:b/>
                <w:bCs/>
                <w:sz w:val="24"/>
                <w:szCs w:val="24"/>
              </w:rPr>
            </w:pPr>
            <w:r w:rsidRPr="00C425FD">
              <w:rPr>
                <w:b/>
                <w:bCs/>
                <w:sz w:val="24"/>
                <w:szCs w:val="24"/>
              </w:rPr>
              <w:t>Место учебы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1251" w14:textId="77777777" w:rsidR="00C97330" w:rsidRPr="00C425FD" w:rsidRDefault="00C97330" w:rsidP="00B64207">
            <w:pPr>
              <w:pStyle w:val="12"/>
              <w:spacing w:before="0" w:beforeAutospacing="0" w:after="0" w:afterAutospacing="0"/>
              <w:contextualSpacing/>
              <w:jc w:val="both"/>
              <w:rPr>
                <w:bCs/>
                <w:lang w:eastAsia="en-US"/>
              </w:rPr>
            </w:pPr>
            <w:r w:rsidRPr="00C425FD">
              <w:rPr>
                <w:bCs/>
              </w:rPr>
              <w:t>указать образовательную организацию, курс/класс</w:t>
            </w:r>
          </w:p>
        </w:tc>
      </w:tr>
      <w:tr w:rsidR="00C97330" w:rsidRPr="00C425FD" w14:paraId="1246B88E" w14:textId="77777777" w:rsidTr="00B64207">
        <w:trPr>
          <w:trHeight w:val="30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8EDF" w14:textId="77777777" w:rsidR="00C97330" w:rsidRPr="00C425FD" w:rsidRDefault="00C97330" w:rsidP="00B64207">
            <w:pPr>
              <w:contextualSpacing/>
              <w:rPr>
                <w:b/>
                <w:bCs/>
                <w:sz w:val="24"/>
                <w:szCs w:val="24"/>
              </w:rPr>
            </w:pPr>
            <w:r w:rsidRPr="00C425FD">
              <w:rPr>
                <w:b/>
                <w:bCs/>
                <w:sz w:val="24"/>
                <w:szCs w:val="24"/>
              </w:rPr>
              <w:t xml:space="preserve">Мои достижения в учебе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D395" w14:textId="77777777" w:rsidR="00C97330" w:rsidRPr="00C425FD" w:rsidRDefault="00C97330" w:rsidP="00B64207">
            <w:pPr>
              <w:pStyle w:val="12"/>
              <w:spacing w:before="0" w:beforeAutospacing="0" w:after="0" w:afterAutospacing="0"/>
              <w:contextualSpacing/>
              <w:jc w:val="both"/>
              <w:rPr>
                <w:bCs/>
                <w:lang w:eastAsia="en-US"/>
              </w:rPr>
            </w:pPr>
            <w:r w:rsidRPr="00C425FD">
              <w:rPr>
                <w:bCs/>
                <w:lang w:eastAsia="en-US"/>
              </w:rPr>
              <w:t xml:space="preserve">Например: </w:t>
            </w:r>
          </w:p>
          <w:p w14:paraId="7A89DB69" w14:textId="77777777" w:rsidR="00C97330" w:rsidRPr="00C425FD" w:rsidRDefault="00C97330" w:rsidP="00C97330">
            <w:pPr>
              <w:pStyle w:val="12"/>
              <w:numPr>
                <w:ilvl w:val="0"/>
                <w:numId w:val="30"/>
              </w:numPr>
              <w:spacing w:before="0" w:beforeAutospacing="0" w:after="0" w:afterAutospacing="0"/>
              <w:ind w:left="308" w:hanging="283"/>
              <w:contextualSpacing/>
              <w:jc w:val="both"/>
              <w:rPr>
                <w:bCs/>
                <w:lang w:eastAsia="en-US"/>
              </w:rPr>
            </w:pPr>
            <w:r w:rsidRPr="00C425FD">
              <w:rPr>
                <w:bCs/>
                <w:lang w:eastAsia="en-US"/>
              </w:rPr>
              <w:t>отличник в учебе или высокие оценки (не ниже «4») по гуманитарным дисциплинам;</w:t>
            </w:r>
          </w:p>
          <w:p w14:paraId="15B334A5" w14:textId="77777777" w:rsidR="00C97330" w:rsidRPr="00C425FD" w:rsidRDefault="00C97330" w:rsidP="00C97330">
            <w:pPr>
              <w:pStyle w:val="12"/>
              <w:numPr>
                <w:ilvl w:val="0"/>
                <w:numId w:val="30"/>
              </w:numPr>
              <w:spacing w:before="0" w:beforeAutospacing="0" w:after="0" w:afterAutospacing="0"/>
              <w:ind w:left="308" w:hanging="283"/>
              <w:contextualSpacing/>
              <w:jc w:val="both"/>
              <w:rPr>
                <w:bCs/>
                <w:lang w:eastAsia="en-US"/>
              </w:rPr>
            </w:pPr>
            <w:r w:rsidRPr="00C425FD">
              <w:rPr>
                <w:bCs/>
                <w:lang w:eastAsia="en-US"/>
              </w:rPr>
              <w:t>победитель/лауреат республиканского конкурса …</w:t>
            </w:r>
          </w:p>
          <w:p w14:paraId="16F76E31" w14:textId="77777777" w:rsidR="00C97330" w:rsidRPr="00C425FD" w:rsidRDefault="00C97330" w:rsidP="00C97330">
            <w:pPr>
              <w:pStyle w:val="12"/>
              <w:numPr>
                <w:ilvl w:val="0"/>
                <w:numId w:val="30"/>
              </w:numPr>
              <w:spacing w:before="0" w:beforeAutospacing="0" w:after="0" w:afterAutospacing="0"/>
              <w:ind w:left="308" w:hanging="283"/>
              <w:contextualSpacing/>
              <w:jc w:val="both"/>
              <w:rPr>
                <w:bCs/>
                <w:lang w:eastAsia="en-US"/>
              </w:rPr>
            </w:pPr>
          </w:p>
          <w:p w14:paraId="2D4B15E2" w14:textId="77777777" w:rsidR="00C97330" w:rsidRPr="00C425FD" w:rsidRDefault="00C97330" w:rsidP="00C97330">
            <w:pPr>
              <w:pStyle w:val="12"/>
              <w:numPr>
                <w:ilvl w:val="0"/>
                <w:numId w:val="30"/>
              </w:numPr>
              <w:spacing w:before="0" w:beforeAutospacing="0" w:after="0" w:afterAutospacing="0"/>
              <w:ind w:left="308" w:hanging="283"/>
              <w:contextualSpacing/>
              <w:jc w:val="both"/>
              <w:rPr>
                <w:bCs/>
                <w:lang w:eastAsia="en-US"/>
              </w:rPr>
            </w:pPr>
            <w:r w:rsidRPr="00C425FD">
              <w:rPr>
                <w:bCs/>
                <w:lang w:eastAsia="en-US"/>
              </w:rPr>
              <w:t>…</w:t>
            </w:r>
          </w:p>
          <w:p w14:paraId="34934EE7" w14:textId="77777777" w:rsidR="00C97330" w:rsidRPr="00C425FD" w:rsidRDefault="00C97330" w:rsidP="00B64207">
            <w:pPr>
              <w:pStyle w:val="12"/>
              <w:spacing w:before="0" w:beforeAutospacing="0" w:after="0" w:afterAutospacing="0"/>
              <w:ind w:firstLine="25"/>
              <w:contextualSpacing/>
              <w:jc w:val="both"/>
              <w:rPr>
                <w:bCs/>
                <w:lang w:eastAsia="en-US"/>
              </w:rPr>
            </w:pPr>
          </w:p>
        </w:tc>
      </w:tr>
      <w:tr w:rsidR="00C97330" w:rsidRPr="00C425FD" w14:paraId="69C4548D" w14:textId="77777777" w:rsidTr="00B64207">
        <w:trPr>
          <w:trHeight w:val="94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E1C0" w14:textId="77777777" w:rsidR="00C97330" w:rsidRPr="00C425FD" w:rsidRDefault="00C97330" w:rsidP="00B64207">
            <w:pPr>
              <w:contextualSpacing/>
              <w:rPr>
                <w:b/>
                <w:bCs/>
                <w:sz w:val="24"/>
                <w:szCs w:val="24"/>
              </w:rPr>
            </w:pPr>
            <w:r w:rsidRPr="00C425FD">
              <w:rPr>
                <w:b/>
                <w:bCs/>
                <w:sz w:val="24"/>
                <w:szCs w:val="24"/>
              </w:rPr>
              <w:t>Мои достижения в спорте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4523" w14:textId="77777777" w:rsidR="00C97330" w:rsidRPr="00C425FD" w:rsidRDefault="00C97330" w:rsidP="00B64207">
            <w:pPr>
              <w:contextualSpacing/>
              <w:jc w:val="both"/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 xml:space="preserve">Например: </w:t>
            </w:r>
          </w:p>
          <w:p w14:paraId="0BD82703" w14:textId="77777777" w:rsidR="00C97330" w:rsidRPr="00C425FD" w:rsidRDefault="00C97330" w:rsidP="00B64207">
            <w:pPr>
              <w:contextualSpacing/>
              <w:jc w:val="both"/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 xml:space="preserve">- имею первый юношеский разряд по шахматам; </w:t>
            </w:r>
          </w:p>
          <w:p w14:paraId="7E5D42A7" w14:textId="77777777" w:rsidR="00C97330" w:rsidRPr="00C425FD" w:rsidRDefault="00C97330" w:rsidP="00B64207">
            <w:pPr>
              <w:contextualSpacing/>
              <w:jc w:val="both"/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>- чемпион Республики Коми по … в … году;</w:t>
            </w:r>
          </w:p>
          <w:p w14:paraId="5AD2F315" w14:textId="77777777" w:rsidR="00C97330" w:rsidRPr="00C425FD" w:rsidRDefault="00C97330" w:rsidP="00B64207">
            <w:pPr>
              <w:contextualSpacing/>
              <w:jc w:val="both"/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>-…</w:t>
            </w:r>
          </w:p>
        </w:tc>
      </w:tr>
      <w:tr w:rsidR="00C97330" w:rsidRPr="00C425FD" w14:paraId="2C4BFADF" w14:textId="77777777" w:rsidTr="00B64207">
        <w:trPr>
          <w:trHeight w:val="42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A2F4" w14:textId="77777777" w:rsidR="00C97330" w:rsidRPr="00C425FD" w:rsidRDefault="00C97330" w:rsidP="00B64207">
            <w:pPr>
              <w:contextualSpacing/>
              <w:rPr>
                <w:b/>
                <w:sz w:val="24"/>
                <w:szCs w:val="24"/>
              </w:rPr>
            </w:pPr>
            <w:r w:rsidRPr="00C425FD">
              <w:rPr>
                <w:b/>
                <w:sz w:val="24"/>
                <w:szCs w:val="24"/>
              </w:rPr>
              <w:t>Мои достижения в общественной работе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3C8A" w14:textId="77777777" w:rsidR="00C97330" w:rsidRPr="00C425FD" w:rsidRDefault="00C97330" w:rsidP="00B64207">
            <w:pPr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>Например:</w:t>
            </w:r>
          </w:p>
          <w:p w14:paraId="5F034210" w14:textId="77777777" w:rsidR="00C97330" w:rsidRPr="00C425FD" w:rsidRDefault="00C97330" w:rsidP="00C97330">
            <w:pPr>
              <w:pStyle w:val="a3"/>
              <w:numPr>
                <w:ilvl w:val="0"/>
                <w:numId w:val="31"/>
              </w:numPr>
              <w:spacing w:after="0"/>
              <w:ind w:left="166" w:hanging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5FD">
              <w:rPr>
                <w:rFonts w:ascii="Times New Roman" w:hAnsi="Times New Roman"/>
                <w:bCs/>
                <w:sz w:val="24"/>
                <w:szCs w:val="24"/>
              </w:rPr>
              <w:t>лидер общественной организации учащихся «…»;</w:t>
            </w:r>
          </w:p>
          <w:p w14:paraId="1B0A480A" w14:textId="2C139607" w:rsidR="00C97330" w:rsidRPr="00C425FD" w:rsidRDefault="00C97330" w:rsidP="00C97330">
            <w:pPr>
              <w:pStyle w:val="a3"/>
              <w:numPr>
                <w:ilvl w:val="0"/>
                <w:numId w:val="31"/>
              </w:numPr>
              <w:spacing w:after="0"/>
              <w:ind w:left="166" w:hanging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5FD">
              <w:rPr>
                <w:rFonts w:ascii="Times New Roman" w:hAnsi="Times New Roman"/>
                <w:sz w:val="24"/>
                <w:szCs w:val="24"/>
                <w:lang w:eastAsia="ru-RU"/>
              </w:rPr>
              <w:t>активный участник «</w:t>
            </w:r>
            <w:proofErr w:type="spellStart"/>
            <w:r w:rsidRPr="00C425FD">
              <w:rPr>
                <w:rFonts w:ascii="Times New Roman" w:hAnsi="Times New Roman"/>
                <w:sz w:val="24"/>
                <w:szCs w:val="24"/>
                <w:lang w:eastAsia="ru-RU"/>
              </w:rPr>
              <w:t>Юнармии</w:t>
            </w:r>
            <w:proofErr w:type="spellEnd"/>
            <w:r w:rsidRPr="00C425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Республики </w:t>
            </w:r>
            <w:r w:rsidR="00EC06B8">
              <w:rPr>
                <w:rFonts w:ascii="Times New Roman" w:hAnsi="Times New Roman"/>
                <w:sz w:val="24"/>
                <w:szCs w:val="24"/>
                <w:lang w:eastAsia="ru-RU"/>
              </w:rPr>
              <w:t>Мордовия</w:t>
            </w:r>
            <w:r w:rsidRPr="00C425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2018 г. (что сделано);</w:t>
            </w:r>
          </w:p>
          <w:p w14:paraId="747A7482" w14:textId="77777777" w:rsidR="00C97330" w:rsidRPr="00C425FD" w:rsidRDefault="00C97330" w:rsidP="00C97330">
            <w:pPr>
              <w:pStyle w:val="a3"/>
              <w:numPr>
                <w:ilvl w:val="0"/>
                <w:numId w:val="31"/>
              </w:numPr>
              <w:spacing w:after="0"/>
              <w:ind w:left="166" w:hanging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5FD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  <w:p w14:paraId="18D48701" w14:textId="77777777" w:rsidR="00C97330" w:rsidRPr="00C425FD" w:rsidRDefault="00C97330" w:rsidP="00B64207">
            <w:pPr>
              <w:rPr>
                <w:sz w:val="24"/>
                <w:szCs w:val="24"/>
              </w:rPr>
            </w:pPr>
          </w:p>
        </w:tc>
      </w:tr>
      <w:tr w:rsidR="00C97330" w:rsidRPr="00C425FD" w14:paraId="5085F495" w14:textId="77777777" w:rsidTr="00B64207">
        <w:trPr>
          <w:trHeight w:val="30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F7C1" w14:textId="77777777" w:rsidR="00C97330" w:rsidRPr="00C425FD" w:rsidRDefault="00C97330" w:rsidP="00B64207">
            <w:pPr>
              <w:contextualSpacing/>
              <w:rPr>
                <w:b/>
                <w:sz w:val="24"/>
                <w:szCs w:val="24"/>
              </w:rPr>
            </w:pPr>
            <w:r w:rsidRPr="00C425FD">
              <w:rPr>
                <w:b/>
                <w:sz w:val="24"/>
                <w:szCs w:val="24"/>
              </w:rPr>
              <w:t>Наиболее значимые грамоты и благодарности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908A" w14:textId="77777777" w:rsidR="00C97330" w:rsidRPr="00C425FD" w:rsidRDefault="00C97330" w:rsidP="00B64207">
            <w:pPr>
              <w:contextualSpacing/>
              <w:jc w:val="both"/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 xml:space="preserve">Например, </w:t>
            </w:r>
          </w:p>
          <w:p w14:paraId="7949C77C" w14:textId="77777777" w:rsidR="00C97330" w:rsidRPr="00C425FD" w:rsidRDefault="00C97330" w:rsidP="00C9733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08" w:hanging="3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5FD">
              <w:rPr>
                <w:rFonts w:ascii="Times New Roman" w:hAnsi="Times New Roman"/>
                <w:sz w:val="24"/>
                <w:szCs w:val="24"/>
              </w:rPr>
              <w:t>Благодарность СОШ №… «За успехи в учебе» (2018, 2019 гг.);</w:t>
            </w:r>
          </w:p>
          <w:p w14:paraId="1E76D995" w14:textId="77777777" w:rsidR="00C97330" w:rsidRPr="00C425FD" w:rsidRDefault="00C97330" w:rsidP="00C9733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08" w:hanging="3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B92BAB" w14:textId="7F82B7E6" w:rsidR="00E34264" w:rsidRDefault="00E34264" w:rsidP="00C97330">
      <w:pPr>
        <w:rPr>
          <w:sz w:val="24"/>
          <w:szCs w:val="24"/>
        </w:rPr>
      </w:pPr>
    </w:p>
    <w:p w14:paraId="54D5FC0C" w14:textId="77777777" w:rsidR="00E34264" w:rsidRDefault="00E34264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B80ECE5" w14:textId="36099DDF" w:rsidR="00BB5AFC" w:rsidRDefault="00BB5AFC" w:rsidP="00E34264">
      <w:pPr>
        <w:jc w:val="both"/>
        <w:rPr>
          <w:strike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3FBB302" w14:textId="627B2C4A" w:rsidR="00BB5AFC" w:rsidRPr="00BB5AFC" w:rsidRDefault="00BB5AFC" w:rsidP="000F313E">
      <w:pPr>
        <w:pStyle w:val="ac"/>
        <w:numPr>
          <w:ilvl w:val="0"/>
          <w:numId w:val="23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</w:rPr>
      </w:pPr>
      <w:r w:rsidRPr="00BB5AFC">
        <w:rPr>
          <w:b/>
          <w:color w:val="222222"/>
        </w:rPr>
        <w:t>SWOT-анализ  программы наставничества</w:t>
      </w:r>
    </w:p>
    <w:p w14:paraId="2A0F3309" w14:textId="77777777" w:rsidR="00BB5AFC" w:rsidRPr="00BB5AFC" w:rsidRDefault="00BB5AFC" w:rsidP="00BB5AFC">
      <w:pPr>
        <w:ind w:firstLine="709"/>
        <w:jc w:val="both"/>
        <w:rPr>
          <w:sz w:val="24"/>
          <w:szCs w:val="24"/>
        </w:rPr>
      </w:pPr>
    </w:p>
    <w:p w14:paraId="16F0C51B" w14:textId="2DC65B60" w:rsidR="00BB5AFC" w:rsidRPr="00BB5AFC" w:rsidRDefault="00BB5AFC" w:rsidP="00E34264">
      <w:pPr>
        <w:jc w:val="both"/>
        <w:rPr>
          <w:strike/>
          <w:sz w:val="24"/>
          <w:szCs w:val="24"/>
        </w:rPr>
      </w:pPr>
    </w:p>
    <w:p w14:paraId="2DAC3F0D" w14:textId="77777777" w:rsidR="00BB5AFC" w:rsidRPr="00BB5AFC" w:rsidRDefault="00BB5AFC" w:rsidP="00E34264">
      <w:pPr>
        <w:jc w:val="both"/>
        <w:rPr>
          <w:strike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9"/>
        <w:gridCol w:w="2551"/>
        <w:gridCol w:w="3260"/>
      </w:tblGrid>
      <w:tr w:rsidR="00BB5AFC" w:rsidRPr="00BB5AFC" w14:paraId="2E413BE3" w14:textId="77777777" w:rsidTr="00233B76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05061" w14:textId="77777777" w:rsidR="00BB5AFC" w:rsidRPr="00BB5AFC" w:rsidRDefault="00BB5AFC" w:rsidP="00233B76">
            <w:pPr>
              <w:ind w:firstLine="142"/>
              <w:jc w:val="both"/>
              <w:rPr>
                <w:b/>
                <w:bCs/>
                <w:color w:val="333333"/>
                <w:sz w:val="24"/>
                <w:szCs w:val="24"/>
              </w:rPr>
            </w:pPr>
            <w:r w:rsidRPr="00BB5AFC">
              <w:rPr>
                <w:b/>
                <w:bCs/>
                <w:color w:val="333333"/>
                <w:sz w:val="24"/>
                <w:szCs w:val="24"/>
              </w:rPr>
              <w:t>Факторы SWOT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86D62" w14:textId="77777777" w:rsidR="00BB5AFC" w:rsidRPr="00BB5AFC" w:rsidRDefault="00BB5AFC" w:rsidP="00233B76">
            <w:pPr>
              <w:jc w:val="both"/>
              <w:rPr>
                <w:b/>
                <w:bCs/>
                <w:color w:val="333333"/>
                <w:sz w:val="24"/>
                <w:szCs w:val="24"/>
              </w:rPr>
            </w:pPr>
            <w:bookmarkStart w:id="91" w:name="100213"/>
            <w:bookmarkEnd w:id="91"/>
            <w:r w:rsidRPr="00BB5AFC">
              <w:rPr>
                <w:b/>
                <w:bCs/>
                <w:color w:val="333333"/>
                <w:sz w:val="24"/>
                <w:szCs w:val="24"/>
              </w:rPr>
              <w:t>Позитивные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921C3" w14:textId="77777777" w:rsidR="00BB5AFC" w:rsidRPr="00BB5AFC" w:rsidRDefault="00BB5AFC" w:rsidP="00233B76">
            <w:pPr>
              <w:ind w:firstLine="709"/>
              <w:jc w:val="both"/>
              <w:rPr>
                <w:b/>
                <w:bCs/>
                <w:color w:val="333333"/>
                <w:sz w:val="24"/>
                <w:szCs w:val="24"/>
              </w:rPr>
            </w:pPr>
            <w:bookmarkStart w:id="92" w:name="100214"/>
            <w:bookmarkEnd w:id="92"/>
            <w:r w:rsidRPr="00BB5AFC">
              <w:rPr>
                <w:b/>
                <w:bCs/>
                <w:color w:val="333333"/>
                <w:sz w:val="24"/>
                <w:szCs w:val="24"/>
              </w:rPr>
              <w:t>Негативные</w:t>
            </w:r>
          </w:p>
        </w:tc>
      </w:tr>
      <w:tr w:rsidR="00BB5AFC" w:rsidRPr="00BB5AFC" w14:paraId="777DC9BC" w14:textId="77777777" w:rsidTr="00233B76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34BA9" w14:textId="77777777" w:rsidR="00BB5AFC" w:rsidRPr="00BB5AFC" w:rsidRDefault="00BB5AFC" w:rsidP="00233B76">
            <w:pPr>
              <w:ind w:firstLine="709"/>
              <w:jc w:val="both"/>
              <w:rPr>
                <w:sz w:val="24"/>
                <w:szCs w:val="24"/>
              </w:rPr>
            </w:pPr>
            <w:r w:rsidRPr="00BB5AFC">
              <w:rPr>
                <w:sz w:val="24"/>
                <w:szCs w:val="24"/>
              </w:rPr>
              <w:t>Внутренние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A3DDA" w14:textId="77777777" w:rsidR="00BB5AFC" w:rsidRPr="00BB5AFC" w:rsidRDefault="00BB5AFC" w:rsidP="00233B76">
            <w:pPr>
              <w:jc w:val="both"/>
              <w:rPr>
                <w:sz w:val="24"/>
                <w:szCs w:val="24"/>
              </w:rPr>
            </w:pPr>
            <w:bookmarkStart w:id="93" w:name="100216"/>
            <w:bookmarkEnd w:id="93"/>
            <w:r w:rsidRPr="00BB5AFC">
              <w:rPr>
                <w:sz w:val="24"/>
                <w:szCs w:val="24"/>
              </w:rPr>
              <w:t>Сильные стороны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3BB86" w14:textId="77777777" w:rsidR="00BB5AFC" w:rsidRPr="00BB5AFC" w:rsidRDefault="00BB5AFC" w:rsidP="00233B76">
            <w:pPr>
              <w:ind w:firstLine="709"/>
              <w:jc w:val="both"/>
              <w:rPr>
                <w:sz w:val="24"/>
                <w:szCs w:val="24"/>
              </w:rPr>
            </w:pPr>
            <w:bookmarkStart w:id="94" w:name="100217"/>
            <w:bookmarkEnd w:id="94"/>
            <w:r w:rsidRPr="00BB5AFC">
              <w:rPr>
                <w:sz w:val="24"/>
                <w:szCs w:val="24"/>
              </w:rPr>
              <w:t>Слабые стороны</w:t>
            </w:r>
          </w:p>
        </w:tc>
      </w:tr>
      <w:tr w:rsidR="00BB5AFC" w:rsidRPr="00BB5AFC" w14:paraId="440565A5" w14:textId="77777777" w:rsidTr="00233B76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12B22" w14:textId="77777777" w:rsidR="00BB5AFC" w:rsidRPr="00BB5AFC" w:rsidRDefault="00BB5AFC" w:rsidP="00233B76">
            <w:pPr>
              <w:ind w:firstLine="709"/>
              <w:jc w:val="both"/>
              <w:rPr>
                <w:sz w:val="24"/>
                <w:szCs w:val="24"/>
              </w:rPr>
            </w:pPr>
            <w:r w:rsidRPr="00BB5AFC">
              <w:rPr>
                <w:sz w:val="24"/>
                <w:szCs w:val="24"/>
              </w:rPr>
              <w:t>Внешние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07851" w14:textId="77777777" w:rsidR="00BB5AFC" w:rsidRPr="00BB5AFC" w:rsidRDefault="00BB5AFC" w:rsidP="00233B76">
            <w:pPr>
              <w:ind w:firstLine="66"/>
              <w:jc w:val="both"/>
              <w:rPr>
                <w:sz w:val="24"/>
                <w:szCs w:val="24"/>
              </w:rPr>
            </w:pPr>
            <w:bookmarkStart w:id="95" w:name="100219"/>
            <w:bookmarkEnd w:id="95"/>
            <w:r w:rsidRPr="00BB5AFC">
              <w:rPr>
                <w:sz w:val="24"/>
                <w:szCs w:val="24"/>
              </w:rPr>
              <w:t>Возможности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48168" w14:textId="77777777" w:rsidR="00BB5AFC" w:rsidRPr="00BB5AFC" w:rsidRDefault="00BB5AFC" w:rsidP="00233B76">
            <w:pPr>
              <w:ind w:firstLine="709"/>
              <w:jc w:val="both"/>
              <w:rPr>
                <w:sz w:val="24"/>
                <w:szCs w:val="24"/>
              </w:rPr>
            </w:pPr>
            <w:bookmarkStart w:id="96" w:name="100220"/>
            <w:bookmarkEnd w:id="96"/>
            <w:r w:rsidRPr="00BB5AFC">
              <w:rPr>
                <w:sz w:val="24"/>
                <w:szCs w:val="24"/>
              </w:rPr>
              <w:t>Угрозы</w:t>
            </w:r>
          </w:p>
        </w:tc>
      </w:tr>
    </w:tbl>
    <w:p w14:paraId="033E8DB9" w14:textId="77777777" w:rsidR="00A75102" w:rsidRDefault="00A75102" w:rsidP="00E34264">
      <w:pPr>
        <w:widowControl w:val="0"/>
        <w:jc w:val="center"/>
        <w:rPr>
          <w:b/>
          <w:color w:val="000000"/>
          <w:sz w:val="24"/>
          <w:szCs w:val="24"/>
        </w:rPr>
      </w:pPr>
    </w:p>
    <w:p w14:paraId="6758CDA2" w14:textId="77777777" w:rsidR="00A75102" w:rsidRDefault="00A75102" w:rsidP="00E34264">
      <w:pPr>
        <w:widowControl w:val="0"/>
        <w:jc w:val="center"/>
        <w:rPr>
          <w:b/>
          <w:color w:val="000000"/>
          <w:sz w:val="24"/>
          <w:szCs w:val="24"/>
        </w:rPr>
      </w:pPr>
    </w:p>
    <w:p w14:paraId="5F0ACFB4" w14:textId="11CFAE27" w:rsidR="00E34264" w:rsidRPr="00BB5AFC" w:rsidRDefault="00E34264" w:rsidP="00E34264">
      <w:pPr>
        <w:widowControl w:val="0"/>
        <w:jc w:val="center"/>
        <w:rPr>
          <w:b/>
          <w:color w:val="000000"/>
          <w:sz w:val="24"/>
          <w:szCs w:val="24"/>
        </w:rPr>
      </w:pPr>
      <w:r w:rsidRPr="00BB5AFC">
        <w:rPr>
          <w:b/>
          <w:color w:val="000000"/>
          <w:sz w:val="24"/>
          <w:szCs w:val="24"/>
        </w:rPr>
        <w:br w:type="page"/>
      </w:r>
    </w:p>
    <w:tbl>
      <w:tblPr>
        <w:tblStyle w:val="ae"/>
        <w:tblW w:w="9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0"/>
        <w:gridCol w:w="222"/>
      </w:tblGrid>
      <w:tr w:rsidR="00E34264" w:rsidRPr="00E34264" w14:paraId="7E159505" w14:textId="77777777" w:rsidTr="00B64207">
        <w:trPr>
          <w:jc w:val="center"/>
        </w:trPr>
        <w:tc>
          <w:tcPr>
            <w:tcW w:w="5027" w:type="dxa"/>
          </w:tcPr>
          <w:p w14:paraId="7895BC9D" w14:textId="77777777" w:rsidR="00E34264" w:rsidRPr="00E34264" w:rsidRDefault="00E34264" w:rsidP="00B64207">
            <w:pPr>
              <w:pStyle w:val="a3"/>
              <w:ind w:left="0"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3A82E9" w14:textId="18C74AEC" w:rsidR="00E34264" w:rsidRPr="000F313E" w:rsidRDefault="00AD6B76" w:rsidP="000F313E">
            <w:pPr>
              <w:pStyle w:val="a3"/>
              <w:numPr>
                <w:ilvl w:val="0"/>
                <w:numId w:val="23"/>
              </w:numPr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13E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ролевые модели наставничества</w:t>
            </w:r>
          </w:p>
          <w:p w14:paraId="1FBBD2EF" w14:textId="77777777" w:rsidR="00AD6B76" w:rsidRPr="004811FE" w:rsidRDefault="00AD6B76" w:rsidP="00AD6B76">
            <w:pPr>
              <w:jc w:val="both"/>
              <w:rPr>
                <w:sz w:val="28"/>
                <w:szCs w:val="28"/>
              </w:rPr>
            </w:pPr>
          </w:p>
          <w:p w14:paraId="0397E036" w14:textId="77777777" w:rsidR="00AD6B76" w:rsidRDefault="00AD6B76" w:rsidP="00AD6B76">
            <w:pPr>
              <w:pStyle w:val="pboth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7654"/>
            </w:tblGrid>
            <w:tr w:rsidR="00AD6B76" w:rsidRPr="00BD085C" w14:paraId="3B064B91" w14:textId="77777777" w:rsidTr="00233B76">
              <w:tc>
                <w:tcPr>
                  <w:tcW w:w="1980" w:type="dxa"/>
                  <w:shd w:val="clear" w:color="auto" w:fill="auto"/>
                </w:tcPr>
                <w:p w14:paraId="748132BC" w14:textId="77777777" w:rsidR="00AD6B76" w:rsidRPr="003F133B" w:rsidRDefault="00AD6B76" w:rsidP="00AD6B76">
                  <w:pPr>
                    <w:contextualSpacing/>
                    <w:jc w:val="center"/>
                    <w:rPr>
                      <w:b/>
                      <w:bCs/>
                    </w:rPr>
                  </w:pPr>
                  <w:r w:rsidRPr="003F133B">
                    <w:rPr>
                      <w:b/>
                      <w:bCs/>
                    </w:rPr>
                    <w:t>Форма наставничества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p w14:paraId="1B843C34" w14:textId="77777777" w:rsidR="00AD6B76" w:rsidRPr="003F133B" w:rsidRDefault="00AD6B76" w:rsidP="00AD6B76">
                  <w:pPr>
                    <w:contextualSpacing/>
                    <w:jc w:val="center"/>
                    <w:rPr>
                      <w:b/>
                      <w:bCs/>
                    </w:rPr>
                  </w:pPr>
                  <w:r w:rsidRPr="003F133B">
                    <w:rPr>
                      <w:b/>
                      <w:bCs/>
                    </w:rPr>
                    <w:t>Вариации ролевых моделей</w:t>
                  </w:r>
                </w:p>
              </w:tc>
            </w:tr>
            <w:tr w:rsidR="00AD6B76" w:rsidRPr="00BD085C" w14:paraId="7F5A6E6B" w14:textId="77777777" w:rsidTr="00233B76">
              <w:tc>
                <w:tcPr>
                  <w:tcW w:w="1980" w:type="dxa"/>
                  <w:shd w:val="clear" w:color="auto" w:fill="auto"/>
                </w:tcPr>
                <w:p w14:paraId="7B8DC7BF" w14:textId="77777777" w:rsidR="00AD6B76" w:rsidRPr="003F133B" w:rsidRDefault="00AD6B76" w:rsidP="00AD6B76">
                  <w:pPr>
                    <w:contextualSpacing/>
                    <w:rPr>
                      <w:b/>
                      <w:bCs/>
                    </w:rPr>
                  </w:pPr>
                  <w:r w:rsidRPr="003F133B">
                    <w:rPr>
                      <w:b/>
                      <w:bCs/>
                    </w:rPr>
                    <w:t>Ученик-ученик (студент-студент)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p w14:paraId="0934F4EF" w14:textId="77777777" w:rsidR="00AD6B76" w:rsidRPr="004811FE" w:rsidRDefault="00AD6B76" w:rsidP="00AD6B76">
                  <w:pPr>
                    <w:jc w:val="both"/>
                  </w:pPr>
                  <w:r w:rsidRPr="004811FE">
                    <w:t xml:space="preserve"> </w:t>
                  </w:r>
                  <w:r w:rsidRPr="003F133B">
                    <w:rPr>
                      <w:i/>
                    </w:rPr>
                    <w:t>«успевающий – неуспевающий»</w:t>
                  </w:r>
                  <w:r w:rsidRPr="004811FE">
                    <w:t xml:space="preserve"> - классический вариант поддержки для достижения лучших образовательных результатов; </w:t>
                  </w:r>
                </w:p>
                <w:p w14:paraId="4FA522C1" w14:textId="77777777" w:rsidR="00AD6B76" w:rsidRPr="004811FE" w:rsidRDefault="00AD6B76" w:rsidP="00AD6B76">
                  <w:pPr>
                    <w:jc w:val="both"/>
                  </w:pPr>
                  <w:r w:rsidRPr="003F133B">
                    <w:rPr>
                      <w:i/>
                    </w:rPr>
                    <w:t>«лидер – пассивный»</w:t>
                  </w:r>
                  <w:r w:rsidRPr="004811FE">
                    <w:t xml:space="preserve"> - психоэмоциональная поддержка с адаптацией в коллективе или развитием коммуникационных, творческих, лидерских навыков; </w:t>
                  </w:r>
                </w:p>
                <w:p w14:paraId="0D332D38" w14:textId="77777777" w:rsidR="00AD6B76" w:rsidRPr="003F133B" w:rsidRDefault="00AD6B76" w:rsidP="00AD6B76">
                  <w:pPr>
                    <w:jc w:val="both"/>
                    <w:rPr>
                      <w:bCs/>
                    </w:rPr>
                  </w:pPr>
                  <w:r w:rsidRPr="003F133B">
                    <w:rPr>
                      <w:i/>
                    </w:rPr>
                    <w:t>«равный – равному»</w:t>
                  </w:r>
                  <w:r w:rsidRPr="004811FE">
                    <w:t xml:space="preserve"> -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 </w:t>
                  </w:r>
                </w:p>
              </w:tc>
            </w:tr>
            <w:tr w:rsidR="00AD6B76" w:rsidRPr="000F7274" w14:paraId="3716568D" w14:textId="77777777" w:rsidTr="00233B76">
              <w:tc>
                <w:tcPr>
                  <w:tcW w:w="1980" w:type="dxa"/>
                  <w:shd w:val="clear" w:color="auto" w:fill="auto"/>
                </w:tcPr>
                <w:p w14:paraId="4B4AFE19" w14:textId="77777777" w:rsidR="00AD6B76" w:rsidRPr="003F133B" w:rsidRDefault="00AD6B76" w:rsidP="00AD6B76">
                  <w:pPr>
                    <w:contextualSpacing/>
                    <w:rPr>
                      <w:b/>
                      <w:bCs/>
                    </w:rPr>
                  </w:pPr>
                  <w:r w:rsidRPr="003F133B">
                    <w:rPr>
                      <w:b/>
                      <w:bCs/>
                    </w:rPr>
                    <w:t>Учитель-учитель (педагог-педагог)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p w14:paraId="1702EF68" w14:textId="77777777" w:rsidR="00AD6B76" w:rsidRPr="000F7274" w:rsidRDefault="00AD6B76" w:rsidP="00AD6B76">
                  <w:pPr>
                    <w:jc w:val="both"/>
                  </w:pPr>
                  <w:bookmarkStart w:id="97" w:name="_Hlk55895849"/>
                  <w:r w:rsidRPr="003F133B">
                    <w:rPr>
                      <w:i/>
                    </w:rPr>
                    <w:t>«опытный учитель (педагог) – молодой специалист»</w:t>
                  </w:r>
                  <w:r w:rsidRPr="000F7274">
                    <w:t xml:space="preserve"> </w:t>
                  </w:r>
                  <w:bookmarkEnd w:id="97"/>
                  <w:r w:rsidRPr="000F7274">
                    <w:t xml:space="preserve">-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 </w:t>
                  </w:r>
                </w:p>
                <w:p w14:paraId="66A738F4" w14:textId="77777777" w:rsidR="00AD6B76" w:rsidRPr="000F7274" w:rsidRDefault="00AD6B76" w:rsidP="00AD6B76">
                  <w:pPr>
                    <w:jc w:val="both"/>
                  </w:pPr>
                  <w:bookmarkStart w:id="98" w:name="_Hlk55895966"/>
                  <w:r w:rsidRPr="003F133B">
                    <w:rPr>
                      <w:i/>
                    </w:rPr>
                    <w:t>«лидер педагогического сообщества – педагог, испытывающий проблемы»</w:t>
                  </w:r>
                  <w:r w:rsidRPr="000F7274">
                    <w:t xml:space="preserve"> </w:t>
                  </w:r>
                  <w:bookmarkEnd w:id="98"/>
                  <w:r w:rsidRPr="000F7274">
                    <w:t xml:space="preserve">- конкретная психоэмоциональная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 </w:t>
                  </w:r>
                </w:p>
                <w:p w14:paraId="3840D01E" w14:textId="77777777" w:rsidR="00AD6B76" w:rsidRPr="000F7274" w:rsidRDefault="00AD6B76" w:rsidP="00AD6B76">
                  <w:pPr>
                    <w:jc w:val="both"/>
                  </w:pPr>
                  <w:bookmarkStart w:id="99" w:name="_Hlk55895992"/>
                  <w:r w:rsidRPr="003F133B">
                    <w:rPr>
                      <w:i/>
                    </w:rPr>
                    <w:t xml:space="preserve">«педагог-новатор – консервативный педагог» </w:t>
                  </w:r>
                  <w:bookmarkEnd w:id="99"/>
                  <w:r w:rsidRPr="000F7274">
                    <w:t xml:space="preserve">- более молодой педагог помогает опытному представителю «старой школы» овладеть современными программами, цифровыми навыками и технологиями; </w:t>
                  </w:r>
                </w:p>
                <w:p w14:paraId="297CE2D2" w14:textId="77777777" w:rsidR="00AD6B76" w:rsidRPr="003F133B" w:rsidRDefault="00AD6B76" w:rsidP="00AD6B76">
                  <w:pPr>
                    <w:ind w:right="-113"/>
                    <w:jc w:val="both"/>
                    <w:rPr>
                      <w:bCs/>
                    </w:rPr>
                  </w:pPr>
                  <w:bookmarkStart w:id="100" w:name="_Hlk55896018"/>
                  <w:r w:rsidRPr="000F7274">
                    <w:t xml:space="preserve">«опытный предметник – неопытный предметник» </w:t>
                  </w:r>
                  <w:bookmarkEnd w:id="100"/>
                  <w:r w:rsidRPr="000F7274">
                    <w:t>- опытный педагог оказывает методическую поддержку по конкретному предмету (поиск пособий, составление рабочих программ и тематических планов и т.д.).</w:t>
                  </w:r>
                </w:p>
              </w:tc>
            </w:tr>
            <w:tr w:rsidR="00AD6B76" w:rsidRPr="00BD085C" w14:paraId="49F78B30" w14:textId="77777777" w:rsidTr="00233B76">
              <w:tc>
                <w:tcPr>
                  <w:tcW w:w="1980" w:type="dxa"/>
                  <w:shd w:val="clear" w:color="auto" w:fill="auto"/>
                </w:tcPr>
                <w:p w14:paraId="6F0324E7" w14:textId="77777777" w:rsidR="00AD6B76" w:rsidRPr="003F133B" w:rsidRDefault="00AD6B76" w:rsidP="00AD6B76">
                  <w:pPr>
                    <w:contextualSpacing/>
                    <w:rPr>
                      <w:b/>
                      <w:bCs/>
                    </w:rPr>
                  </w:pPr>
                  <w:bookmarkStart w:id="101" w:name="_Hlk55896082"/>
                  <w:r w:rsidRPr="003F133B">
                    <w:rPr>
                      <w:b/>
                      <w:bCs/>
                    </w:rPr>
                    <w:t>Студент-ученик</w:t>
                  </w:r>
                  <w:bookmarkEnd w:id="101"/>
                </w:p>
              </w:tc>
              <w:tc>
                <w:tcPr>
                  <w:tcW w:w="7654" w:type="dxa"/>
                  <w:shd w:val="clear" w:color="auto" w:fill="auto"/>
                </w:tcPr>
                <w:p w14:paraId="66ABAF45" w14:textId="77777777" w:rsidR="00AD6B76" w:rsidRPr="004811FE" w:rsidRDefault="00AD6B76" w:rsidP="00AD6B76">
                  <w:pPr>
                    <w:tabs>
                      <w:tab w:val="left" w:pos="1134"/>
                    </w:tabs>
                    <w:jc w:val="both"/>
                  </w:pPr>
                  <w:r w:rsidRPr="004811FE">
                    <w:t xml:space="preserve"> </w:t>
                  </w:r>
                  <w:bookmarkStart w:id="102" w:name="_Hlk55896119"/>
                  <w:r w:rsidRPr="003F133B">
                    <w:rPr>
                      <w:i/>
                    </w:rPr>
                    <w:t>«успевающий – неуспевающий»</w:t>
                  </w:r>
                  <w:r w:rsidRPr="004811FE">
                    <w:t xml:space="preserve"> </w:t>
                  </w:r>
                  <w:bookmarkEnd w:id="102"/>
                  <w:r w:rsidRPr="004811FE">
                    <w:t xml:space="preserve">- классический вариант поддержки для улучшения образовательных результатов и приобретения навыков самоорганизации и самодисциплины; </w:t>
                  </w:r>
                </w:p>
                <w:p w14:paraId="636FE5EC" w14:textId="77777777" w:rsidR="00AD6B76" w:rsidRPr="004811FE" w:rsidRDefault="00AD6B76" w:rsidP="00AD6B76">
                  <w:pPr>
                    <w:tabs>
                      <w:tab w:val="left" w:pos="1134"/>
                    </w:tabs>
                    <w:jc w:val="both"/>
                  </w:pPr>
                  <w:bookmarkStart w:id="103" w:name="_Hlk55896136"/>
                  <w:r w:rsidRPr="003F133B">
                    <w:rPr>
                      <w:i/>
                    </w:rPr>
                    <w:t>«лидер – равнодушный»</w:t>
                  </w:r>
                  <w:r w:rsidRPr="004811FE">
                    <w:t xml:space="preserve"> </w:t>
                  </w:r>
                  <w:bookmarkEnd w:id="103"/>
                  <w:r w:rsidRPr="004811FE">
                    <w:t xml:space="preserve">- 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сообщество; </w:t>
                  </w:r>
                </w:p>
                <w:p w14:paraId="56D4723D" w14:textId="77777777" w:rsidR="00AD6B76" w:rsidRPr="004811FE" w:rsidRDefault="00AD6B76" w:rsidP="00AD6B76">
                  <w:pPr>
                    <w:tabs>
                      <w:tab w:val="left" w:pos="1134"/>
                    </w:tabs>
                    <w:jc w:val="both"/>
                  </w:pPr>
                  <w:r w:rsidRPr="003F133B">
                    <w:rPr>
                      <w:i/>
                    </w:rPr>
                    <w:t>«равный – другому»</w:t>
                  </w:r>
                  <w:r w:rsidRPr="004811FE">
                    <w:t xml:space="preserve"> - обмен навыками, например, когда наставник обладает критическим мышлением, а наставляемый – креативным; взаимная поддержка, активная внеурочная деятельность; </w:t>
                  </w:r>
                </w:p>
                <w:p w14:paraId="2F2F7064" w14:textId="77777777" w:rsidR="00AD6B76" w:rsidRPr="003F133B" w:rsidRDefault="00AD6B76" w:rsidP="00AD6B76">
                  <w:pPr>
                    <w:tabs>
                      <w:tab w:val="left" w:pos="1134"/>
                    </w:tabs>
                    <w:jc w:val="both"/>
                    <w:rPr>
                      <w:bCs/>
                    </w:rPr>
                  </w:pPr>
                  <w:bookmarkStart w:id="104" w:name="_Hlk55896208"/>
                  <w:r w:rsidRPr="003F133B">
                    <w:rPr>
                      <w:i/>
                    </w:rPr>
                    <w:t>«куратор – автор проекта»</w:t>
                  </w:r>
                  <w:r w:rsidRPr="004811FE">
                    <w:t xml:space="preserve"> </w:t>
                  </w:r>
                  <w:bookmarkEnd w:id="104"/>
                  <w:r w:rsidRPr="004811FE">
                    <w:t xml:space="preserve">- совместная работа над проектом (творческим, образовательным, предпринимательским), при которой наставник выполняет роль куратора и тьютора, а наставляемый на конкретном примере учится реализовывать свой потенциал, улучшая и совершенствуя навыки. </w:t>
                  </w:r>
                </w:p>
              </w:tc>
            </w:tr>
            <w:tr w:rsidR="00AD6B76" w:rsidRPr="00BD085C" w14:paraId="2D0B216B" w14:textId="77777777" w:rsidTr="00233B76">
              <w:tc>
                <w:tcPr>
                  <w:tcW w:w="1980" w:type="dxa"/>
                  <w:shd w:val="clear" w:color="auto" w:fill="auto"/>
                </w:tcPr>
                <w:p w14:paraId="38A388A1" w14:textId="77777777" w:rsidR="00AD6B76" w:rsidRPr="003F133B" w:rsidRDefault="00AD6B76" w:rsidP="00AD6B76">
                  <w:pPr>
                    <w:contextualSpacing/>
                    <w:rPr>
                      <w:b/>
                      <w:bCs/>
                    </w:rPr>
                  </w:pPr>
                  <w:bookmarkStart w:id="105" w:name="_Hlk55896232"/>
                  <w:r w:rsidRPr="003F133B">
                    <w:rPr>
                      <w:b/>
                      <w:bCs/>
                    </w:rPr>
                    <w:t>Работодатель - ученик</w:t>
                  </w:r>
                  <w:bookmarkEnd w:id="105"/>
                </w:p>
              </w:tc>
              <w:tc>
                <w:tcPr>
                  <w:tcW w:w="7654" w:type="dxa"/>
                  <w:shd w:val="clear" w:color="auto" w:fill="auto"/>
                </w:tcPr>
                <w:p w14:paraId="74BD5A4F" w14:textId="34761B06" w:rsidR="00AD6B76" w:rsidRPr="00991148" w:rsidRDefault="00AD6B76" w:rsidP="00AD6B76">
                  <w:pPr>
                    <w:jc w:val="both"/>
                  </w:pPr>
                  <w:bookmarkStart w:id="106" w:name="_Hlk55896257"/>
                  <w:r w:rsidRPr="003F133B">
                    <w:rPr>
                      <w:i/>
                    </w:rPr>
                    <w:t>«активный профессионал – равнодушный потребитель»</w:t>
                  </w:r>
                  <w:r w:rsidRPr="00991148">
                    <w:t xml:space="preserve"> </w:t>
                  </w:r>
                  <w:bookmarkEnd w:id="106"/>
                  <w:r w:rsidRPr="00991148">
                    <w:t xml:space="preserve">- мотивационная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траектории; </w:t>
                  </w:r>
                </w:p>
                <w:p w14:paraId="1F3E7007" w14:textId="77777777" w:rsidR="00AD6B76" w:rsidRPr="00991148" w:rsidRDefault="00AD6B76" w:rsidP="00AD6B76">
                  <w:pPr>
                    <w:jc w:val="both"/>
                  </w:pPr>
                  <w:bookmarkStart w:id="107" w:name="_Hlk55896280"/>
                  <w:r w:rsidRPr="003F133B">
                    <w:rPr>
                      <w:i/>
                    </w:rPr>
                    <w:t>«коллега – молодой коллега»</w:t>
                  </w:r>
                  <w:r w:rsidRPr="00991148">
                    <w:t xml:space="preserve"> </w:t>
                  </w:r>
                  <w:bookmarkEnd w:id="107"/>
                  <w:r w:rsidRPr="00991148">
                    <w:t xml:space="preserve">– 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куратора; </w:t>
                  </w:r>
                </w:p>
                <w:p w14:paraId="395C829A" w14:textId="77777777" w:rsidR="00AD6B76" w:rsidRPr="00991148" w:rsidRDefault="00AD6B76" w:rsidP="00AD6B76">
                  <w:pPr>
                    <w:tabs>
                      <w:tab w:val="left" w:pos="1134"/>
                    </w:tabs>
                    <w:jc w:val="both"/>
                  </w:pPr>
                  <w:bookmarkStart w:id="108" w:name="_Hlk55896305"/>
                  <w:r w:rsidRPr="003F133B">
                    <w:rPr>
                      <w:i/>
                    </w:rPr>
                    <w:t>«работодатель – будущий сотрудник»</w:t>
                  </w:r>
                  <w:r w:rsidRPr="00991148">
                    <w:t xml:space="preserve"> </w:t>
                  </w:r>
                  <w:bookmarkEnd w:id="108"/>
                  <w:r w:rsidRPr="00991148">
                    <w:t xml:space="preserve">– профессиональная поддержка, направленная на развитие определенных навыков и компетенций, необходимых для будущего трудоустройства. </w:t>
                  </w:r>
                </w:p>
              </w:tc>
            </w:tr>
            <w:tr w:rsidR="00AD6B76" w:rsidRPr="00BD085C" w14:paraId="29B95DA3" w14:textId="77777777" w:rsidTr="00233B76">
              <w:tc>
                <w:tcPr>
                  <w:tcW w:w="1980" w:type="dxa"/>
                  <w:shd w:val="clear" w:color="auto" w:fill="auto"/>
                </w:tcPr>
                <w:p w14:paraId="1F0DC6B0" w14:textId="77777777" w:rsidR="00AD6B76" w:rsidRPr="003F133B" w:rsidRDefault="00AD6B76" w:rsidP="00AD6B76">
                  <w:pPr>
                    <w:contextualSpacing/>
                    <w:rPr>
                      <w:b/>
                      <w:bCs/>
                    </w:rPr>
                  </w:pPr>
                  <w:bookmarkStart w:id="109" w:name="_Hlk55896383"/>
                  <w:r w:rsidRPr="003F133B">
                    <w:rPr>
                      <w:b/>
                      <w:bCs/>
                    </w:rPr>
                    <w:t>Работодатель –</w:t>
                  </w:r>
                </w:p>
                <w:p w14:paraId="6E8C05FB" w14:textId="77777777" w:rsidR="00AD6B76" w:rsidRPr="003F133B" w:rsidRDefault="00AD6B76" w:rsidP="00AD6B76">
                  <w:pPr>
                    <w:contextualSpacing/>
                    <w:rPr>
                      <w:bCs/>
                    </w:rPr>
                  </w:pPr>
                  <w:r w:rsidRPr="003F133B">
                    <w:rPr>
                      <w:b/>
                      <w:bCs/>
                    </w:rPr>
                    <w:t>студент</w:t>
                  </w:r>
                  <w:bookmarkEnd w:id="109"/>
                </w:p>
              </w:tc>
              <w:tc>
                <w:tcPr>
                  <w:tcW w:w="7654" w:type="dxa"/>
                  <w:shd w:val="clear" w:color="auto" w:fill="auto"/>
                </w:tcPr>
                <w:p w14:paraId="0CCE694B" w14:textId="0A8F3F25" w:rsidR="00AD6B76" w:rsidRPr="004811FE" w:rsidRDefault="00AD6B76" w:rsidP="00AD6B76">
                  <w:pPr>
                    <w:jc w:val="both"/>
                  </w:pPr>
                  <w:bookmarkStart w:id="110" w:name="_Hlk55896413"/>
                  <w:r w:rsidRPr="003F133B">
                    <w:rPr>
                      <w:i/>
                    </w:rPr>
                    <w:t>«активный профессионал – равнодушный потребитель»</w:t>
                  </w:r>
                  <w:r w:rsidRPr="004811FE">
                    <w:t xml:space="preserve"> </w:t>
                  </w:r>
                  <w:bookmarkEnd w:id="110"/>
                  <w:r w:rsidRPr="004811FE">
                    <w:t xml:space="preserve">- мотивационная, ценностная и профессиональная поддержка с системным развитием коммуникативных и профессиональных навыков, необходимых для осознанного целеполагания и выбора карьерной траектории; </w:t>
                  </w:r>
                </w:p>
                <w:p w14:paraId="65AA2681" w14:textId="77777777" w:rsidR="00AD6B76" w:rsidRPr="004811FE" w:rsidRDefault="00AD6B76" w:rsidP="00AD6B76">
                  <w:pPr>
                    <w:jc w:val="both"/>
                  </w:pPr>
                  <w:bookmarkStart w:id="111" w:name="_Hlk55896443"/>
                  <w:r w:rsidRPr="003F133B">
                    <w:rPr>
                      <w:i/>
                    </w:rPr>
                    <w:t>«успешный профессионал – студент, выбирающий профессию»</w:t>
                  </w:r>
                  <w:r w:rsidRPr="004811FE">
                    <w:t xml:space="preserve"> </w:t>
                  </w:r>
                  <w:bookmarkEnd w:id="111"/>
                  <w:r w:rsidRPr="004811FE">
                    <w:t xml:space="preserve">– краткосрочное взаимодействие, в процессе которого наставник представляет студенту или группе студентов возможности и перспективы конкретного места работы; </w:t>
                  </w:r>
                </w:p>
                <w:p w14:paraId="4B940EE9" w14:textId="77777777" w:rsidR="00AD6B76" w:rsidRPr="004811FE" w:rsidRDefault="00AD6B76" w:rsidP="00AD6B76">
                  <w:pPr>
                    <w:jc w:val="both"/>
                  </w:pPr>
                  <w:bookmarkStart w:id="112" w:name="_Hlk55896463"/>
                  <w:r w:rsidRPr="003F133B">
                    <w:rPr>
                      <w:i/>
                    </w:rPr>
                    <w:t>«коллега – будущий коллега»</w:t>
                  </w:r>
                  <w:r w:rsidRPr="004811FE">
                    <w:t xml:space="preserve"> </w:t>
                  </w:r>
                  <w:bookmarkEnd w:id="112"/>
                  <w:r w:rsidRPr="004811FE">
                    <w:t xml:space="preserve">– совместная работа по развитию творческого, </w:t>
                  </w:r>
                  <w:r w:rsidRPr="004811FE">
                    <w:lastRenderedPageBreak/>
                    <w:t xml:space="preserve">предпринимательского, прикладного (модель, продукт) или социального проекта, в процессе которой наставляемый делится свежим видением и креативными идеями, способными оказать существенную поддержку наставнику, а сам наставник выполняет роль организатора и куратора; </w:t>
                  </w:r>
                </w:p>
                <w:p w14:paraId="0A0CD7A4" w14:textId="77777777" w:rsidR="00AD6B76" w:rsidRPr="004811FE" w:rsidRDefault="00AD6B76" w:rsidP="00AD6B76">
                  <w:pPr>
                    <w:jc w:val="both"/>
                  </w:pPr>
                  <w:bookmarkStart w:id="113" w:name="_Hlk55896484"/>
                  <w:r w:rsidRPr="003F133B">
                    <w:rPr>
                      <w:i/>
                    </w:rPr>
                    <w:t>«работодатель – будущий сотрудник»</w:t>
                  </w:r>
                  <w:r w:rsidRPr="004811FE">
                    <w:t xml:space="preserve"> </w:t>
                  </w:r>
                  <w:bookmarkEnd w:id="113"/>
                  <w:r w:rsidRPr="004811FE">
                    <w:t xml:space="preserve">– профессиональная поддержка в формате стажировки, направленная на развитие конкретных навыков и компетенций, адаптацию на рабочем месте и последующее трудоустройство. </w:t>
                  </w:r>
                </w:p>
              </w:tc>
            </w:tr>
          </w:tbl>
          <w:p w14:paraId="3FBCFFE8" w14:textId="77777777" w:rsidR="00E34264" w:rsidRPr="00E34264" w:rsidRDefault="00E34264" w:rsidP="00B64207">
            <w:pPr>
              <w:pStyle w:val="a3"/>
              <w:ind w:left="0"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B24A43" w14:textId="77777777" w:rsidR="00E34264" w:rsidRPr="00E34264" w:rsidRDefault="00E34264" w:rsidP="00B64207">
            <w:pPr>
              <w:pStyle w:val="a3"/>
              <w:ind w:left="0"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D7C427" w14:textId="77777777" w:rsidR="00E34264" w:rsidRPr="00E34264" w:rsidRDefault="00E34264" w:rsidP="00B64207">
            <w:pPr>
              <w:pStyle w:val="a3"/>
              <w:ind w:left="0"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A8D07E1" w14:textId="77777777" w:rsidR="00E34264" w:rsidRPr="00E34264" w:rsidRDefault="00E34264" w:rsidP="00B64207">
            <w:pPr>
              <w:pStyle w:val="a3"/>
              <w:ind w:left="0"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3" w:type="dxa"/>
          </w:tcPr>
          <w:p w14:paraId="5F73F1F1" w14:textId="77777777" w:rsidR="00E34264" w:rsidRPr="00E34264" w:rsidRDefault="00E34264" w:rsidP="00B64207">
            <w:pPr>
              <w:pStyle w:val="a3"/>
              <w:ind w:left="0" w:right="14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6B76" w:rsidRPr="00E34264" w14:paraId="4D4CB8AD" w14:textId="77777777" w:rsidTr="00B64207">
        <w:trPr>
          <w:jc w:val="center"/>
        </w:trPr>
        <w:tc>
          <w:tcPr>
            <w:tcW w:w="5027" w:type="dxa"/>
          </w:tcPr>
          <w:p w14:paraId="64C641F3" w14:textId="77777777" w:rsidR="00AD6B76" w:rsidRPr="00E34264" w:rsidRDefault="00AD6B76" w:rsidP="00B64207">
            <w:pPr>
              <w:pStyle w:val="a3"/>
              <w:ind w:left="0"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3" w:type="dxa"/>
          </w:tcPr>
          <w:p w14:paraId="24DCFFC4" w14:textId="77777777" w:rsidR="00AD6B76" w:rsidRPr="00E34264" w:rsidRDefault="00AD6B76" w:rsidP="00B64207">
            <w:pPr>
              <w:pStyle w:val="a3"/>
              <w:ind w:left="0" w:right="14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6B76" w:rsidRPr="00E34264" w14:paraId="3D0A6359" w14:textId="77777777" w:rsidTr="00B64207">
        <w:trPr>
          <w:jc w:val="center"/>
        </w:trPr>
        <w:tc>
          <w:tcPr>
            <w:tcW w:w="5027" w:type="dxa"/>
          </w:tcPr>
          <w:p w14:paraId="30F3401C" w14:textId="77777777" w:rsidR="00AD6B76" w:rsidRPr="00E34264" w:rsidRDefault="00AD6B76" w:rsidP="00B64207">
            <w:pPr>
              <w:pStyle w:val="a3"/>
              <w:ind w:left="0"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3" w:type="dxa"/>
          </w:tcPr>
          <w:p w14:paraId="7EEF4A82" w14:textId="77777777" w:rsidR="00AD6B76" w:rsidRPr="00E34264" w:rsidRDefault="00AD6B76" w:rsidP="00B64207">
            <w:pPr>
              <w:pStyle w:val="a3"/>
              <w:ind w:left="0" w:right="14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EB4AD44" w14:textId="77777777" w:rsidR="00E34264" w:rsidRPr="00E34264" w:rsidRDefault="00E34264" w:rsidP="00C97330">
      <w:pPr>
        <w:rPr>
          <w:sz w:val="24"/>
          <w:szCs w:val="24"/>
        </w:rPr>
        <w:sectPr w:rsidR="00E34264" w:rsidRPr="00E342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90F3173" w14:textId="240B0F3B" w:rsidR="00E34264" w:rsidRPr="00E34264" w:rsidRDefault="00A75102" w:rsidP="00E34264">
      <w:pPr>
        <w:pStyle w:val="1"/>
        <w:spacing w:before="0" w:beforeAutospacing="0" w:after="0" w:afterAutospacing="0" w:line="351" w:lineRule="atLeas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lastRenderedPageBreak/>
        <w:t>7</w:t>
      </w:r>
      <w:r w:rsidR="00E34264" w:rsidRPr="00E34264">
        <w:rPr>
          <w:color w:val="333333"/>
          <w:sz w:val="24"/>
          <w:szCs w:val="24"/>
        </w:rPr>
        <w:t>. Форма базы наставляемых</w:t>
      </w:r>
    </w:p>
    <w:tbl>
      <w:tblPr>
        <w:tblW w:w="14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1175"/>
        <w:gridCol w:w="1345"/>
        <w:gridCol w:w="1299"/>
        <w:gridCol w:w="1299"/>
        <w:gridCol w:w="986"/>
        <w:gridCol w:w="1012"/>
        <w:gridCol w:w="1362"/>
        <w:gridCol w:w="1245"/>
        <w:gridCol w:w="1069"/>
        <w:gridCol w:w="1052"/>
        <w:gridCol w:w="1341"/>
        <w:gridCol w:w="1176"/>
      </w:tblGrid>
      <w:tr w:rsidR="00E34264" w:rsidRPr="00E34264" w14:paraId="694CBC12" w14:textId="77777777" w:rsidTr="00E34264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8CAA3" w14:textId="77777777" w:rsidR="00E34264" w:rsidRPr="00E34264" w:rsidRDefault="00E34264" w:rsidP="00B64207">
            <w:pPr>
              <w:rPr>
                <w:color w:val="333333"/>
                <w:sz w:val="24"/>
                <w:szCs w:val="24"/>
              </w:rPr>
            </w:pPr>
            <w:bookmarkStart w:id="114" w:name="100329"/>
            <w:bookmarkEnd w:id="114"/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2C274" w14:textId="77777777" w:rsidR="00E34264" w:rsidRPr="00E34264" w:rsidRDefault="00E34264" w:rsidP="00B64207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</w:rPr>
            </w:pPr>
            <w:bookmarkStart w:id="115" w:name="100330"/>
            <w:bookmarkEnd w:id="115"/>
            <w:r w:rsidRPr="00E34264">
              <w:rPr>
                <w:b/>
                <w:bCs/>
                <w:color w:val="333333"/>
              </w:rPr>
              <w:t>ФИО наставляемого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AC410" w14:textId="77777777" w:rsidR="00E34264" w:rsidRPr="00E34264" w:rsidRDefault="00E34264" w:rsidP="00B64207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</w:rPr>
            </w:pPr>
            <w:bookmarkStart w:id="116" w:name="100331"/>
            <w:bookmarkEnd w:id="116"/>
            <w:r w:rsidRPr="00E34264">
              <w:rPr>
                <w:b/>
                <w:bCs/>
                <w:color w:val="333333"/>
              </w:rPr>
              <w:t>Контактные данные для связи (данные представителя)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0978B" w14:textId="77777777" w:rsidR="00E34264" w:rsidRPr="00E34264" w:rsidRDefault="00E34264" w:rsidP="00B64207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</w:rPr>
            </w:pPr>
            <w:bookmarkStart w:id="117" w:name="100332"/>
            <w:bookmarkEnd w:id="117"/>
            <w:r w:rsidRPr="00E34264">
              <w:rPr>
                <w:b/>
                <w:bCs/>
                <w:color w:val="333333"/>
              </w:rPr>
              <w:t>Год рождения наставляемого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2818A" w14:textId="77777777" w:rsidR="00E34264" w:rsidRPr="00E34264" w:rsidRDefault="00E34264" w:rsidP="00B64207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</w:rPr>
            </w:pPr>
            <w:bookmarkStart w:id="118" w:name="100333"/>
            <w:bookmarkEnd w:id="118"/>
            <w:r w:rsidRPr="00E34264">
              <w:rPr>
                <w:b/>
                <w:bCs/>
                <w:color w:val="333333"/>
              </w:rPr>
              <w:t>Основной запрос наставляемого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0875E" w14:textId="77777777" w:rsidR="00E34264" w:rsidRPr="00E34264" w:rsidRDefault="00E34264" w:rsidP="00B64207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</w:rPr>
            </w:pPr>
            <w:bookmarkStart w:id="119" w:name="100334"/>
            <w:bookmarkEnd w:id="119"/>
            <w:r w:rsidRPr="00E34264">
              <w:rPr>
                <w:b/>
                <w:bCs/>
                <w:color w:val="333333"/>
              </w:rPr>
              <w:t>Дата вхождения в программу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5DAEB" w14:textId="77777777" w:rsidR="00E34264" w:rsidRPr="00E34264" w:rsidRDefault="00E34264" w:rsidP="00B64207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</w:rPr>
            </w:pPr>
            <w:bookmarkStart w:id="120" w:name="100335"/>
            <w:bookmarkEnd w:id="120"/>
            <w:r w:rsidRPr="00E34264">
              <w:rPr>
                <w:b/>
                <w:bCs/>
                <w:color w:val="333333"/>
              </w:rPr>
              <w:t>ФИО наставника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C44EF" w14:textId="77777777" w:rsidR="00E34264" w:rsidRPr="00E34264" w:rsidRDefault="00E34264" w:rsidP="00B64207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</w:rPr>
            </w:pPr>
            <w:bookmarkStart w:id="121" w:name="100336"/>
            <w:bookmarkEnd w:id="121"/>
            <w:r w:rsidRPr="00E34264">
              <w:rPr>
                <w:b/>
                <w:bCs/>
                <w:color w:val="333333"/>
              </w:rPr>
              <w:t>Форма наставничества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D5D51" w14:textId="77777777" w:rsidR="00E34264" w:rsidRPr="00E34264" w:rsidRDefault="00E34264" w:rsidP="00B64207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</w:rPr>
            </w:pPr>
            <w:bookmarkStart w:id="122" w:name="100337"/>
            <w:bookmarkEnd w:id="122"/>
            <w:r w:rsidRPr="00E34264">
              <w:rPr>
                <w:b/>
                <w:bCs/>
                <w:color w:val="333333"/>
              </w:rPr>
              <w:t>Место работы/учебы наставника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1B3C2" w14:textId="77777777" w:rsidR="00E34264" w:rsidRPr="00E34264" w:rsidRDefault="00E34264" w:rsidP="00B64207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</w:rPr>
            </w:pPr>
            <w:bookmarkStart w:id="123" w:name="100338"/>
            <w:bookmarkEnd w:id="123"/>
            <w:r w:rsidRPr="00E34264">
              <w:rPr>
                <w:b/>
                <w:bCs/>
                <w:color w:val="333333"/>
              </w:rPr>
              <w:t>Дата завершения программы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9F051" w14:textId="77777777" w:rsidR="00E34264" w:rsidRPr="00E34264" w:rsidRDefault="00E34264" w:rsidP="00B64207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</w:rPr>
            </w:pPr>
            <w:bookmarkStart w:id="124" w:name="100339"/>
            <w:bookmarkEnd w:id="124"/>
            <w:r w:rsidRPr="00E34264">
              <w:rPr>
                <w:b/>
                <w:bCs/>
                <w:color w:val="333333"/>
              </w:rPr>
              <w:t>Результаты программы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54145" w14:textId="77777777" w:rsidR="00E34264" w:rsidRPr="00E34264" w:rsidRDefault="00E34264" w:rsidP="00B64207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</w:rPr>
            </w:pPr>
            <w:bookmarkStart w:id="125" w:name="100340"/>
            <w:bookmarkEnd w:id="125"/>
            <w:r w:rsidRPr="00E34264">
              <w:rPr>
                <w:b/>
                <w:bCs/>
                <w:color w:val="333333"/>
              </w:rPr>
              <w:t>Ссылка на кейс/отзыв наставляемого, размещенные на сайте организации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5D8D8" w14:textId="77777777" w:rsidR="00E34264" w:rsidRPr="00E34264" w:rsidRDefault="00E34264" w:rsidP="00B64207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</w:rPr>
            </w:pPr>
            <w:bookmarkStart w:id="126" w:name="100341"/>
            <w:bookmarkEnd w:id="126"/>
            <w:r w:rsidRPr="00E34264">
              <w:rPr>
                <w:b/>
                <w:bCs/>
                <w:color w:val="333333"/>
              </w:rPr>
              <w:t>Отметка о прохождении программы</w:t>
            </w:r>
          </w:p>
        </w:tc>
      </w:tr>
      <w:tr w:rsidR="00E34264" w:rsidRPr="00E34264" w14:paraId="3DBA5882" w14:textId="77777777" w:rsidTr="00E34264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7E411" w14:textId="77777777" w:rsidR="00E34264" w:rsidRPr="00E34264" w:rsidRDefault="00E34264" w:rsidP="00B64207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</w:rPr>
            </w:pPr>
            <w:bookmarkStart w:id="127" w:name="100342"/>
            <w:bookmarkEnd w:id="127"/>
            <w:r w:rsidRPr="00E34264">
              <w:rPr>
                <w:b/>
                <w:bCs/>
                <w:color w:val="333333"/>
              </w:rPr>
              <w:t>1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53EBC" w14:textId="77777777" w:rsidR="00E34264" w:rsidRPr="00E34264" w:rsidRDefault="00E34264" w:rsidP="00B64207">
            <w:pPr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494FA" w14:textId="77777777" w:rsidR="00E34264" w:rsidRPr="00E34264" w:rsidRDefault="00E34264" w:rsidP="00B64207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41D21" w14:textId="77777777" w:rsidR="00E34264" w:rsidRPr="00E34264" w:rsidRDefault="00E34264" w:rsidP="00B64207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E3A73" w14:textId="77777777" w:rsidR="00E34264" w:rsidRPr="00E34264" w:rsidRDefault="00E34264" w:rsidP="00B64207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54836" w14:textId="77777777" w:rsidR="00E34264" w:rsidRPr="00E34264" w:rsidRDefault="00E34264" w:rsidP="00B64207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011F6" w14:textId="77777777" w:rsidR="00E34264" w:rsidRPr="00E34264" w:rsidRDefault="00E34264" w:rsidP="00B64207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DFC1C" w14:textId="77777777" w:rsidR="00E34264" w:rsidRPr="00E34264" w:rsidRDefault="00E34264" w:rsidP="00B64207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D8DD2" w14:textId="77777777" w:rsidR="00E34264" w:rsidRPr="00E34264" w:rsidRDefault="00E34264" w:rsidP="00B64207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68E5A" w14:textId="77777777" w:rsidR="00E34264" w:rsidRPr="00E34264" w:rsidRDefault="00E34264" w:rsidP="00B64207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FDD1A" w14:textId="77777777" w:rsidR="00E34264" w:rsidRPr="00E34264" w:rsidRDefault="00E34264" w:rsidP="00B64207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1F016" w14:textId="77777777" w:rsidR="00E34264" w:rsidRPr="00E34264" w:rsidRDefault="00E34264" w:rsidP="00B64207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433F8" w14:textId="77777777" w:rsidR="00E34264" w:rsidRPr="00E34264" w:rsidRDefault="00E34264" w:rsidP="00B64207">
            <w:pPr>
              <w:rPr>
                <w:sz w:val="24"/>
                <w:szCs w:val="24"/>
              </w:rPr>
            </w:pPr>
          </w:p>
        </w:tc>
      </w:tr>
    </w:tbl>
    <w:p w14:paraId="64FE6ADB" w14:textId="0F564B5F" w:rsidR="00E34264" w:rsidRPr="00E34264" w:rsidRDefault="00E34264" w:rsidP="00C97330">
      <w:pPr>
        <w:rPr>
          <w:sz w:val="24"/>
          <w:szCs w:val="24"/>
        </w:rPr>
      </w:pPr>
      <w:bookmarkStart w:id="128" w:name="100343"/>
      <w:bookmarkEnd w:id="128"/>
    </w:p>
    <w:p w14:paraId="1D06CC71" w14:textId="4DDE92B1" w:rsidR="00E34264" w:rsidRPr="00E97BA0" w:rsidRDefault="00A75102" w:rsidP="00E97BA0">
      <w:pPr>
        <w:pStyle w:val="a3"/>
        <w:spacing w:line="351" w:lineRule="atLeast"/>
        <w:outlineLvl w:val="0"/>
        <w:rPr>
          <w:b/>
          <w:bCs/>
          <w:color w:val="333333"/>
          <w:kern w:val="36"/>
          <w:sz w:val="24"/>
          <w:szCs w:val="24"/>
        </w:rPr>
      </w:pPr>
      <w:r>
        <w:rPr>
          <w:b/>
          <w:bCs/>
          <w:color w:val="333333"/>
          <w:kern w:val="36"/>
          <w:sz w:val="24"/>
          <w:szCs w:val="24"/>
        </w:rPr>
        <w:t>8</w:t>
      </w:r>
      <w:r w:rsidR="00E97BA0">
        <w:rPr>
          <w:b/>
          <w:bCs/>
          <w:color w:val="333333"/>
          <w:kern w:val="36"/>
          <w:sz w:val="24"/>
          <w:szCs w:val="24"/>
        </w:rPr>
        <w:t>.</w:t>
      </w:r>
      <w:r w:rsidR="00E34264" w:rsidRPr="00E97BA0">
        <w:rPr>
          <w:b/>
          <w:bCs/>
          <w:color w:val="333333"/>
          <w:kern w:val="36"/>
          <w:sz w:val="24"/>
          <w:szCs w:val="24"/>
        </w:rPr>
        <w:t>Форма базы наставников</w:t>
      </w:r>
    </w:p>
    <w:tbl>
      <w:tblPr>
        <w:tblW w:w="14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704"/>
        <w:gridCol w:w="870"/>
        <w:gridCol w:w="1030"/>
        <w:gridCol w:w="948"/>
        <w:gridCol w:w="882"/>
        <w:gridCol w:w="843"/>
        <w:gridCol w:w="1045"/>
        <w:gridCol w:w="1124"/>
        <w:gridCol w:w="822"/>
        <w:gridCol w:w="1127"/>
        <w:gridCol w:w="1124"/>
        <w:gridCol w:w="1073"/>
        <w:gridCol w:w="889"/>
        <w:gridCol w:w="875"/>
        <w:gridCol w:w="1005"/>
      </w:tblGrid>
      <w:tr w:rsidR="00E34264" w:rsidRPr="00E34264" w14:paraId="6B258090" w14:textId="77777777" w:rsidTr="00B64207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DD8E7" w14:textId="77777777" w:rsidR="00E34264" w:rsidRPr="00E34264" w:rsidRDefault="00E34264" w:rsidP="00B64207">
            <w:pPr>
              <w:rPr>
                <w:color w:val="333333"/>
                <w:sz w:val="24"/>
                <w:szCs w:val="24"/>
              </w:rPr>
            </w:pPr>
            <w:bookmarkStart w:id="129" w:name="100344"/>
            <w:bookmarkEnd w:id="129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6E531" w14:textId="77777777" w:rsidR="00E34264" w:rsidRPr="00E34264" w:rsidRDefault="00E34264" w:rsidP="00B64207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130" w:name="100345"/>
            <w:bookmarkEnd w:id="130"/>
            <w:r w:rsidRPr="00E34264">
              <w:rPr>
                <w:b/>
                <w:bCs/>
                <w:color w:val="333333"/>
                <w:sz w:val="24"/>
                <w:szCs w:val="24"/>
              </w:rPr>
              <w:t>ФИО наставника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36963" w14:textId="77777777" w:rsidR="00E34264" w:rsidRPr="00E34264" w:rsidRDefault="00E34264" w:rsidP="00B64207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131" w:name="100346"/>
            <w:bookmarkEnd w:id="131"/>
            <w:r w:rsidRPr="00E34264">
              <w:rPr>
                <w:b/>
                <w:bCs/>
                <w:color w:val="333333"/>
                <w:sz w:val="24"/>
                <w:szCs w:val="24"/>
              </w:rPr>
              <w:t>Контактные данные для связи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EB39C" w14:textId="77777777" w:rsidR="00E34264" w:rsidRPr="00E34264" w:rsidRDefault="00E34264" w:rsidP="00B64207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132" w:name="100347"/>
            <w:bookmarkEnd w:id="132"/>
            <w:r w:rsidRPr="00E34264">
              <w:rPr>
                <w:b/>
                <w:bCs/>
                <w:color w:val="333333"/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D4DCD" w14:textId="77777777" w:rsidR="00E34264" w:rsidRPr="00E34264" w:rsidRDefault="00E34264" w:rsidP="00B64207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133" w:name="100348"/>
            <w:bookmarkEnd w:id="133"/>
            <w:r w:rsidRPr="00E34264">
              <w:rPr>
                <w:b/>
                <w:bCs/>
                <w:color w:val="333333"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E7B0D" w14:textId="77777777" w:rsidR="00E34264" w:rsidRPr="00E34264" w:rsidRDefault="00E34264" w:rsidP="00B64207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134" w:name="100349"/>
            <w:bookmarkEnd w:id="134"/>
            <w:r w:rsidRPr="00E34264">
              <w:rPr>
                <w:b/>
                <w:bCs/>
                <w:color w:val="333333"/>
                <w:sz w:val="24"/>
                <w:szCs w:val="24"/>
              </w:rPr>
              <w:t>Важные для программы достижения наставника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389CD" w14:textId="77777777" w:rsidR="00E34264" w:rsidRPr="00E34264" w:rsidRDefault="00E34264" w:rsidP="00B64207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135" w:name="100350"/>
            <w:bookmarkEnd w:id="135"/>
            <w:r w:rsidRPr="00E34264">
              <w:rPr>
                <w:b/>
                <w:bCs/>
                <w:color w:val="333333"/>
                <w:sz w:val="24"/>
                <w:szCs w:val="24"/>
              </w:rPr>
              <w:t>Интересы наставника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A3C6A" w14:textId="77777777" w:rsidR="00E34264" w:rsidRPr="00E34264" w:rsidRDefault="00E34264" w:rsidP="00B64207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136" w:name="100351"/>
            <w:bookmarkEnd w:id="136"/>
            <w:r w:rsidRPr="00E34264">
              <w:rPr>
                <w:b/>
                <w:bCs/>
                <w:color w:val="333333"/>
                <w:sz w:val="24"/>
                <w:szCs w:val="24"/>
              </w:rPr>
              <w:t>Желаемый возраст наставляемых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C7829" w14:textId="77777777" w:rsidR="00E34264" w:rsidRPr="00E34264" w:rsidRDefault="00E34264" w:rsidP="00B64207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137" w:name="100352"/>
            <w:bookmarkEnd w:id="137"/>
            <w:r w:rsidRPr="00E34264">
              <w:rPr>
                <w:b/>
                <w:bCs/>
                <w:color w:val="333333"/>
                <w:sz w:val="24"/>
                <w:szCs w:val="24"/>
              </w:rPr>
              <w:t>Ресурс времени на программу наставничества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AABF0" w14:textId="77777777" w:rsidR="00E34264" w:rsidRPr="00E34264" w:rsidRDefault="00E34264" w:rsidP="00B64207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138" w:name="100353"/>
            <w:bookmarkEnd w:id="138"/>
            <w:r w:rsidRPr="00E34264">
              <w:rPr>
                <w:b/>
                <w:bCs/>
                <w:color w:val="333333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2F75F" w14:textId="77777777" w:rsidR="00E34264" w:rsidRPr="00E34264" w:rsidRDefault="00E34264" w:rsidP="00B64207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139" w:name="100354"/>
            <w:bookmarkEnd w:id="139"/>
            <w:r w:rsidRPr="00E34264">
              <w:rPr>
                <w:b/>
                <w:bCs/>
                <w:color w:val="333333"/>
                <w:sz w:val="24"/>
                <w:szCs w:val="24"/>
              </w:rPr>
              <w:t>ФИО наставляемого (наставляемых)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8C18A" w14:textId="77777777" w:rsidR="00E34264" w:rsidRPr="00E34264" w:rsidRDefault="00E34264" w:rsidP="00B64207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140" w:name="100355"/>
            <w:bookmarkEnd w:id="140"/>
            <w:r w:rsidRPr="00E34264">
              <w:rPr>
                <w:b/>
                <w:bCs/>
                <w:color w:val="333333"/>
                <w:sz w:val="24"/>
                <w:szCs w:val="24"/>
              </w:rPr>
              <w:t>Форма наставничества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5B6A9" w14:textId="77777777" w:rsidR="00E34264" w:rsidRPr="00E34264" w:rsidRDefault="00E34264" w:rsidP="00B64207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141" w:name="100356"/>
            <w:bookmarkEnd w:id="141"/>
            <w:r w:rsidRPr="00E34264">
              <w:rPr>
                <w:b/>
                <w:bCs/>
                <w:color w:val="333333"/>
                <w:sz w:val="24"/>
                <w:szCs w:val="24"/>
              </w:rPr>
              <w:t>Место работы/учебы наставляемого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D17AF" w14:textId="77777777" w:rsidR="00E34264" w:rsidRPr="00E34264" w:rsidRDefault="00E34264" w:rsidP="00B64207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142" w:name="100357"/>
            <w:bookmarkEnd w:id="142"/>
            <w:r w:rsidRPr="00E34264">
              <w:rPr>
                <w:b/>
                <w:bCs/>
                <w:color w:val="333333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26773" w14:textId="77777777" w:rsidR="00E34264" w:rsidRPr="00E34264" w:rsidRDefault="00E34264" w:rsidP="00B64207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143" w:name="100358"/>
            <w:bookmarkEnd w:id="143"/>
            <w:r w:rsidRPr="00E34264">
              <w:rPr>
                <w:b/>
                <w:bCs/>
                <w:color w:val="333333"/>
                <w:sz w:val="24"/>
                <w:szCs w:val="24"/>
              </w:rPr>
              <w:t>Результаты программы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76D35" w14:textId="77777777" w:rsidR="00E34264" w:rsidRPr="00E34264" w:rsidRDefault="00E34264" w:rsidP="00B64207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144" w:name="100359"/>
            <w:bookmarkEnd w:id="144"/>
            <w:r w:rsidRPr="00E34264">
              <w:rPr>
                <w:b/>
                <w:bCs/>
                <w:color w:val="333333"/>
                <w:sz w:val="24"/>
                <w:szCs w:val="24"/>
              </w:rPr>
              <w:t>Ссылка на кейс/отзыв наставника, размещенные на сайте организации</w:t>
            </w:r>
          </w:p>
        </w:tc>
      </w:tr>
      <w:tr w:rsidR="00E34264" w:rsidRPr="00A53799" w14:paraId="26143002" w14:textId="77777777" w:rsidTr="00B64207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20D53" w14:textId="77777777" w:rsidR="00E34264" w:rsidRPr="00A53799" w:rsidRDefault="00E34264" w:rsidP="00B64207">
            <w:pPr>
              <w:spacing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145" w:name="100360"/>
            <w:bookmarkEnd w:id="145"/>
            <w:r w:rsidRPr="00A53799">
              <w:rPr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5EA1D" w14:textId="77777777" w:rsidR="00E34264" w:rsidRPr="00A53799" w:rsidRDefault="00E34264" w:rsidP="00B64207">
            <w:pPr>
              <w:rPr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346E2" w14:textId="77777777" w:rsidR="00E34264" w:rsidRPr="00A53799" w:rsidRDefault="00E34264" w:rsidP="00B64207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3189B" w14:textId="77777777" w:rsidR="00E34264" w:rsidRPr="00A53799" w:rsidRDefault="00E34264" w:rsidP="00B64207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3B73F" w14:textId="77777777" w:rsidR="00E34264" w:rsidRPr="00A53799" w:rsidRDefault="00E34264" w:rsidP="00B64207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9A38F" w14:textId="77777777" w:rsidR="00E34264" w:rsidRPr="00A53799" w:rsidRDefault="00E34264" w:rsidP="00B64207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47D37" w14:textId="77777777" w:rsidR="00E34264" w:rsidRPr="00A53799" w:rsidRDefault="00E34264" w:rsidP="00B6420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47FC6" w14:textId="77777777" w:rsidR="00E34264" w:rsidRPr="00A53799" w:rsidRDefault="00E34264" w:rsidP="00B64207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68BC6" w14:textId="77777777" w:rsidR="00E34264" w:rsidRPr="00A53799" w:rsidRDefault="00E34264" w:rsidP="00B64207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CF14A" w14:textId="77777777" w:rsidR="00E34264" w:rsidRPr="00A53799" w:rsidRDefault="00E34264" w:rsidP="00B64207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1785D" w14:textId="77777777" w:rsidR="00E34264" w:rsidRPr="00A53799" w:rsidRDefault="00E34264" w:rsidP="00B64207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36D17" w14:textId="77777777" w:rsidR="00E34264" w:rsidRPr="00A53799" w:rsidRDefault="00E34264" w:rsidP="00B64207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CD504" w14:textId="77777777" w:rsidR="00E34264" w:rsidRPr="00A53799" w:rsidRDefault="00E34264" w:rsidP="00B64207">
            <w:pPr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49CC6" w14:textId="77777777" w:rsidR="00E34264" w:rsidRPr="00A53799" w:rsidRDefault="00E34264" w:rsidP="00B64207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F12C1" w14:textId="77777777" w:rsidR="00E34264" w:rsidRPr="00A53799" w:rsidRDefault="00E34264" w:rsidP="00B64207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F2826" w14:textId="77777777" w:rsidR="00E34264" w:rsidRPr="00A53799" w:rsidRDefault="00E34264" w:rsidP="00B64207">
            <w:pPr>
              <w:rPr>
                <w:sz w:val="28"/>
                <w:szCs w:val="28"/>
              </w:rPr>
            </w:pPr>
          </w:p>
        </w:tc>
      </w:tr>
    </w:tbl>
    <w:p w14:paraId="50A31FC6" w14:textId="0B617574" w:rsidR="00E34264" w:rsidRDefault="00E34264" w:rsidP="00C97330">
      <w:pPr>
        <w:rPr>
          <w:sz w:val="24"/>
          <w:szCs w:val="24"/>
        </w:rPr>
      </w:pPr>
    </w:p>
    <w:p w14:paraId="724CF29C" w14:textId="539939E5" w:rsidR="00B64207" w:rsidRPr="00A75102" w:rsidRDefault="00B64207" w:rsidP="00A75102">
      <w:pPr>
        <w:pStyle w:val="a3"/>
        <w:numPr>
          <w:ilvl w:val="0"/>
          <w:numId w:val="41"/>
        </w:numPr>
        <w:jc w:val="center"/>
        <w:rPr>
          <w:bCs/>
          <w:sz w:val="24"/>
          <w:szCs w:val="24"/>
        </w:rPr>
      </w:pPr>
      <w:r w:rsidRPr="00A75102">
        <w:rPr>
          <w:b/>
          <w:bCs/>
          <w:sz w:val="24"/>
          <w:szCs w:val="24"/>
        </w:rPr>
        <w:lastRenderedPageBreak/>
        <w:t>ТИПОВЫЕ ИНДИВИДУАЛЬНЫЕ ПЛАНЫ РАЗВИТИЯ НАСТАВЛЯЕМЫХ ПОД РУКОВОДСТВОМ НАСТАВНИКА В РАЗРЕЗЕ ФОРМ НАСТАВНИЧЕСТВА</w:t>
      </w:r>
    </w:p>
    <w:p w14:paraId="79D01880" w14:textId="77777777" w:rsidR="00B64207" w:rsidRPr="00421161" w:rsidRDefault="00B64207" w:rsidP="00B64207">
      <w:pPr>
        <w:contextualSpacing/>
        <w:jc w:val="center"/>
        <w:rPr>
          <w:b/>
          <w:bCs/>
          <w:sz w:val="24"/>
          <w:szCs w:val="24"/>
        </w:rPr>
      </w:pPr>
      <w:r w:rsidRPr="00421161">
        <w:rPr>
          <w:b/>
          <w:bCs/>
          <w:sz w:val="24"/>
          <w:szCs w:val="24"/>
        </w:rPr>
        <w:t>Форма наставничества: «Ученик - ученик (студент – студент)»</w:t>
      </w:r>
    </w:p>
    <w:p w14:paraId="3F48D625" w14:textId="77777777" w:rsidR="00B64207" w:rsidRPr="00421161" w:rsidRDefault="00B64207" w:rsidP="00B64207">
      <w:pPr>
        <w:ind w:firstLine="567"/>
        <w:contextualSpacing/>
        <w:rPr>
          <w:bCs/>
          <w:sz w:val="16"/>
          <w:szCs w:val="16"/>
        </w:rPr>
      </w:pPr>
    </w:p>
    <w:p w14:paraId="684C15CB" w14:textId="77777777" w:rsidR="00B64207" w:rsidRPr="00421161" w:rsidRDefault="00B64207" w:rsidP="00B64207">
      <w:pPr>
        <w:contextualSpacing/>
        <w:jc w:val="center"/>
        <w:rPr>
          <w:b/>
          <w:sz w:val="24"/>
          <w:szCs w:val="24"/>
        </w:rPr>
      </w:pPr>
      <w:r w:rsidRPr="00421161">
        <w:rPr>
          <w:b/>
          <w:sz w:val="24"/>
          <w:szCs w:val="24"/>
        </w:rPr>
        <w:t>ИНДИВИДУАЛЬНЫЙ ПЛАН РАЗВИТИЯ ПОД РУКОВОДСТВОМ НАСТАВНИКА</w:t>
      </w:r>
    </w:p>
    <w:p w14:paraId="49ECEA1B" w14:textId="77777777" w:rsidR="00B64207" w:rsidRPr="00421161" w:rsidRDefault="00B64207" w:rsidP="00B64207">
      <w:pPr>
        <w:contextualSpacing/>
        <w:rPr>
          <w:sz w:val="24"/>
          <w:szCs w:val="24"/>
        </w:rPr>
      </w:pPr>
    </w:p>
    <w:p w14:paraId="20DDF417" w14:textId="0572D449" w:rsidR="00B64207" w:rsidRPr="00421161" w:rsidRDefault="00B64207" w:rsidP="00B64207">
      <w:pPr>
        <w:contextualSpacing/>
        <w:rPr>
          <w:sz w:val="24"/>
          <w:szCs w:val="24"/>
        </w:rPr>
      </w:pPr>
      <w:r w:rsidRPr="00421161">
        <w:rPr>
          <w:sz w:val="24"/>
          <w:szCs w:val="24"/>
        </w:rPr>
        <w:t>Форма наставничества: «</w:t>
      </w:r>
      <w:r>
        <w:rPr>
          <w:sz w:val="24"/>
          <w:szCs w:val="24"/>
        </w:rPr>
        <w:t>У</w:t>
      </w:r>
      <w:r w:rsidRPr="00421161">
        <w:rPr>
          <w:sz w:val="24"/>
          <w:szCs w:val="24"/>
        </w:rPr>
        <w:t>ченик-ученик». Ролевая модель: «</w:t>
      </w:r>
      <w:r>
        <w:rPr>
          <w:sz w:val="24"/>
          <w:szCs w:val="24"/>
        </w:rPr>
        <w:t>У</w:t>
      </w:r>
      <w:r w:rsidRPr="00421161">
        <w:rPr>
          <w:sz w:val="24"/>
          <w:szCs w:val="24"/>
        </w:rPr>
        <w:t>спевающий ученик -неуспевающий ученик».</w:t>
      </w:r>
    </w:p>
    <w:p w14:paraId="7DE9C781" w14:textId="77777777" w:rsidR="00B64207" w:rsidRPr="00421161" w:rsidRDefault="00B64207" w:rsidP="00B64207">
      <w:pPr>
        <w:contextualSpacing/>
        <w:rPr>
          <w:sz w:val="24"/>
          <w:szCs w:val="24"/>
        </w:rPr>
      </w:pPr>
      <w:r w:rsidRPr="00421161">
        <w:rPr>
          <w:sz w:val="24"/>
          <w:szCs w:val="24"/>
        </w:rPr>
        <w:t>Ф.И.О.</w:t>
      </w:r>
      <w:r>
        <w:rPr>
          <w:sz w:val="24"/>
          <w:szCs w:val="24"/>
        </w:rPr>
        <w:t>,</w:t>
      </w:r>
      <w:r w:rsidRPr="00421161">
        <w:rPr>
          <w:sz w:val="24"/>
          <w:szCs w:val="24"/>
        </w:rPr>
        <w:t xml:space="preserve"> </w:t>
      </w:r>
      <w:r>
        <w:rPr>
          <w:sz w:val="24"/>
          <w:szCs w:val="24"/>
        </w:rPr>
        <w:t>класс/группа</w:t>
      </w:r>
      <w:r w:rsidRPr="00061576">
        <w:rPr>
          <w:sz w:val="24"/>
          <w:szCs w:val="24"/>
        </w:rPr>
        <w:t xml:space="preserve"> наставляемого </w:t>
      </w:r>
      <w:r w:rsidRPr="00421161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_________</w:t>
      </w:r>
      <w:r w:rsidRPr="00421161">
        <w:rPr>
          <w:sz w:val="24"/>
          <w:szCs w:val="24"/>
        </w:rPr>
        <w:t xml:space="preserve"> </w:t>
      </w:r>
    </w:p>
    <w:p w14:paraId="0C97A610" w14:textId="77777777" w:rsidR="00B64207" w:rsidRPr="00421161" w:rsidRDefault="00B64207" w:rsidP="00B64207">
      <w:pPr>
        <w:contextualSpacing/>
        <w:rPr>
          <w:sz w:val="24"/>
          <w:szCs w:val="24"/>
          <w:u w:val="single"/>
        </w:rPr>
      </w:pPr>
      <w:r w:rsidRPr="00421161">
        <w:rPr>
          <w:sz w:val="24"/>
          <w:szCs w:val="24"/>
        </w:rPr>
        <w:t xml:space="preserve">Ф.И.О. и должность наставника </w:t>
      </w:r>
      <w:r w:rsidRPr="00421161">
        <w:rPr>
          <w:sz w:val="24"/>
          <w:szCs w:val="24"/>
          <w:u w:val="single"/>
        </w:rPr>
        <w:t>_______________________________________________________________________________________</w:t>
      </w:r>
    </w:p>
    <w:p w14:paraId="30CA7394" w14:textId="77777777" w:rsidR="00B64207" w:rsidRPr="00421161" w:rsidRDefault="00B64207" w:rsidP="00B64207">
      <w:pPr>
        <w:contextualSpacing/>
        <w:rPr>
          <w:sz w:val="24"/>
          <w:szCs w:val="24"/>
        </w:rPr>
      </w:pPr>
      <w:r w:rsidRPr="00421161">
        <w:rPr>
          <w:sz w:val="24"/>
          <w:szCs w:val="24"/>
        </w:rPr>
        <w:t>Срок осуществления плана: с «___» _______20</w:t>
      </w:r>
      <w:r>
        <w:rPr>
          <w:sz w:val="24"/>
          <w:szCs w:val="24"/>
        </w:rPr>
        <w:t>__</w:t>
      </w:r>
      <w:r w:rsidRPr="00421161">
        <w:rPr>
          <w:sz w:val="24"/>
          <w:szCs w:val="24"/>
        </w:rPr>
        <w:t xml:space="preserve"> г. по «____» ___________20</w:t>
      </w:r>
      <w:r>
        <w:rPr>
          <w:sz w:val="24"/>
          <w:szCs w:val="24"/>
        </w:rPr>
        <w:t>___</w:t>
      </w:r>
      <w:r w:rsidRPr="00421161">
        <w:rPr>
          <w:sz w:val="24"/>
          <w:szCs w:val="24"/>
        </w:rPr>
        <w:t xml:space="preserve"> г.</w:t>
      </w:r>
    </w:p>
    <w:p w14:paraId="61C0BE58" w14:textId="77777777" w:rsidR="00B64207" w:rsidRPr="00421161" w:rsidRDefault="00B64207" w:rsidP="00B64207">
      <w:pPr>
        <w:contextualSpacing/>
        <w:rPr>
          <w:sz w:val="24"/>
          <w:szCs w:val="24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5269"/>
        <w:gridCol w:w="794"/>
        <w:gridCol w:w="4970"/>
        <w:gridCol w:w="1725"/>
        <w:gridCol w:w="1507"/>
      </w:tblGrid>
      <w:tr w:rsidR="00B64207" w:rsidRPr="00421161" w14:paraId="14BA52E9" w14:textId="77777777" w:rsidTr="006C527D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1E0B" w14:textId="77777777" w:rsidR="00B64207" w:rsidRPr="00421161" w:rsidRDefault="00B64207" w:rsidP="00B6420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№</w:t>
            </w:r>
          </w:p>
          <w:p w14:paraId="21B4714D" w14:textId="77777777" w:rsidR="00B64207" w:rsidRPr="00421161" w:rsidRDefault="00B64207" w:rsidP="00B6420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60A1" w14:textId="77777777" w:rsidR="00B64207" w:rsidRPr="00421161" w:rsidRDefault="00B64207" w:rsidP="00B6420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C92C" w14:textId="77777777" w:rsidR="00B64207" w:rsidRPr="00421161" w:rsidRDefault="00B64207" w:rsidP="00B6420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Срок</w:t>
            </w:r>
          </w:p>
          <w:p w14:paraId="5E4057CD" w14:textId="77777777" w:rsidR="00B64207" w:rsidRPr="00421161" w:rsidRDefault="00B64207" w:rsidP="00B6420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43DD" w14:textId="77777777" w:rsidR="00B64207" w:rsidRPr="00421161" w:rsidRDefault="00B64207" w:rsidP="00B6420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Планируемый</w:t>
            </w:r>
          </w:p>
          <w:p w14:paraId="5EB960CE" w14:textId="333D882C" w:rsidR="00B64207" w:rsidRPr="00421161" w:rsidRDefault="00B64207" w:rsidP="00B6420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B1C8" w14:textId="196783F2" w:rsidR="00B64207" w:rsidRPr="00421161" w:rsidRDefault="00B64207" w:rsidP="00B6420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EB32" w14:textId="77777777" w:rsidR="00B64207" w:rsidRPr="00421161" w:rsidRDefault="00B64207" w:rsidP="00B6420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Оценка</w:t>
            </w:r>
          </w:p>
          <w:p w14:paraId="3756B714" w14:textId="77777777" w:rsidR="00B64207" w:rsidRPr="00421161" w:rsidRDefault="00B64207" w:rsidP="00B6420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наставника</w:t>
            </w:r>
          </w:p>
        </w:tc>
      </w:tr>
      <w:tr w:rsidR="00B64207" w:rsidRPr="00421161" w14:paraId="0EF6E6D3" w14:textId="77777777" w:rsidTr="00B64207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638D" w14:textId="77777777" w:rsidR="00B64207" w:rsidRPr="00421161" w:rsidRDefault="00B64207" w:rsidP="00B6420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Раздел 1. Анализ трудностей и способы их преодоления</w:t>
            </w:r>
          </w:p>
        </w:tc>
      </w:tr>
      <w:tr w:rsidR="00B64207" w:rsidRPr="00421161" w14:paraId="65B5A640" w14:textId="77777777" w:rsidTr="006C527D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F4E2" w14:textId="77777777" w:rsidR="00B64207" w:rsidRPr="00421161" w:rsidRDefault="00B64207" w:rsidP="00B64207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1.1.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5FD7" w14:textId="302EA1B9" w:rsidR="00B64207" w:rsidRPr="00421161" w:rsidRDefault="00B64207" w:rsidP="00B64207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Провести самодиагностику на предмет определения приоритетных направлений </w:t>
            </w:r>
            <w:r w:rsidRPr="00FF512E">
              <w:rPr>
                <w:sz w:val="24"/>
                <w:szCs w:val="24"/>
              </w:rPr>
              <w:t>развития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777F" w14:textId="77777777" w:rsidR="00B64207" w:rsidRPr="00421161" w:rsidRDefault="00B64207" w:rsidP="00B6420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62C6A" w14:textId="07FEF839" w:rsidR="00B64207" w:rsidRPr="00421161" w:rsidRDefault="00B64207" w:rsidP="00B64207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99DA" w14:textId="77777777" w:rsidR="00B64207" w:rsidRPr="00421161" w:rsidRDefault="00B64207" w:rsidP="00B642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14A4" w14:textId="77777777" w:rsidR="00B64207" w:rsidRPr="00421161" w:rsidRDefault="00B64207" w:rsidP="00B64207">
            <w:pPr>
              <w:contextualSpacing/>
              <w:rPr>
                <w:sz w:val="24"/>
                <w:szCs w:val="24"/>
              </w:rPr>
            </w:pPr>
          </w:p>
        </w:tc>
      </w:tr>
      <w:tr w:rsidR="00B64207" w:rsidRPr="00421161" w14:paraId="6BF81AA3" w14:textId="77777777" w:rsidTr="006C527D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DAD1" w14:textId="77777777" w:rsidR="00B64207" w:rsidRPr="00421161" w:rsidRDefault="00B64207" w:rsidP="00B64207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1.2.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372E" w14:textId="77777777" w:rsidR="00B64207" w:rsidRPr="00421161" w:rsidRDefault="00B64207" w:rsidP="00B64207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Провести диагностическую/развивающую беседу с наставником, для уточнения зон развития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9C7B" w14:textId="77777777" w:rsidR="00B64207" w:rsidRPr="00421161" w:rsidRDefault="00B64207" w:rsidP="00B6420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DA12" w14:textId="77777777" w:rsidR="00B64207" w:rsidRPr="00421161" w:rsidRDefault="00B64207" w:rsidP="00B642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D802" w14:textId="77777777" w:rsidR="00B64207" w:rsidRPr="00421161" w:rsidRDefault="00B64207" w:rsidP="00B642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74AF" w14:textId="77777777" w:rsidR="00B64207" w:rsidRPr="00421161" w:rsidRDefault="00B64207" w:rsidP="00B64207">
            <w:pPr>
              <w:contextualSpacing/>
              <w:rPr>
                <w:sz w:val="24"/>
                <w:szCs w:val="24"/>
              </w:rPr>
            </w:pPr>
          </w:p>
        </w:tc>
      </w:tr>
      <w:tr w:rsidR="00B64207" w:rsidRPr="00421161" w14:paraId="76AF9270" w14:textId="77777777" w:rsidTr="006C527D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E0D8" w14:textId="77777777" w:rsidR="00B64207" w:rsidRPr="00421161" w:rsidRDefault="00B64207" w:rsidP="00B64207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7B3C" w14:textId="32B9B528" w:rsidR="00B64207" w:rsidRPr="00421161" w:rsidRDefault="00B64207" w:rsidP="00B64207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 xml:space="preserve"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 с учетом тем мероприятий раздела </w:t>
            </w:r>
            <w:r w:rsidR="006C527D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928E" w14:textId="77777777" w:rsidR="00B64207" w:rsidRPr="00421161" w:rsidRDefault="00B64207" w:rsidP="00B64207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F853" w14:textId="77777777" w:rsidR="00B64207" w:rsidRPr="00421161" w:rsidRDefault="00B64207" w:rsidP="00B64207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>Разработаны меры преодоления трудностей и ожидаемые результаты по итогам его реализации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5E79" w14:textId="77777777" w:rsidR="00B64207" w:rsidRPr="00421161" w:rsidRDefault="00B64207" w:rsidP="00B64207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0507" w14:textId="77777777" w:rsidR="00B64207" w:rsidRPr="00421161" w:rsidRDefault="00B64207" w:rsidP="00B64207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6C527D" w:rsidRPr="00421161" w14:paraId="1C1C128F" w14:textId="77777777" w:rsidTr="006C527D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7910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31C4" w14:textId="41FDD550" w:rsidR="006C527D" w:rsidRPr="00421161" w:rsidRDefault="006C527D" w:rsidP="006C527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 xml:space="preserve">Раздел 2. Направления развития </w:t>
            </w:r>
            <w:r>
              <w:rPr>
                <w:b/>
                <w:sz w:val="24"/>
                <w:szCs w:val="24"/>
              </w:rPr>
              <w:t>ученика/студента</w:t>
            </w:r>
          </w:p>
        </w:tc>
      </w:tr>
      <w:tr w:rsidR="006C527D" w:rsidRPr="00421161" w14:paraId="052F9161" w14:textId="77777777" w:rsidTr="006C527D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C942" w14:textId="1EBBF0C8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E00A" w14:textId="0CE8DDCE" w:rsidR="006C527D" w:rsidRPr="00421161" w:rsidRDefault="006C527D" w:rsidP="006C527D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Познакомиться с основной и дополнительной литературой, тематическими интернет-ресурсами по направлению, которое вызывает затруднения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AB3D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0134" w14:textId="5C91D7B7" w:rsidR="006C527D" w:rsidRPr="00421161" w:rsidRDefault="006C527D" w:rsidP="006C527D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Определен перечень литературы, интернет-сайтов для изучения, изучены …  (перечень)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EAA6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DC70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6C527D" w:rsidRPr="00421161" w14:paraId="291DDB64" w14:textId="77777777" w:rsidTr="006C527D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D8B3" w14:textId="62974F6A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2B63" w14:textId="79764F5C" w:rsidR="006C527D" w:rsidRPr="00421161" w:rsidRDefault="006C527D" w:rsidP="006C527D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Перенять успешный опыт наставника по подготовке домашнего задания (написания </w:t>
            </w:r>
            <w:r w:rsidRPr="00421161">
              <w:rPr>
                <w:sz w:val="24"/>
                <w:szCs w:val="24"/>
              </w:rPr>
              <w:lastRenderedPageBreak/>
              <w:t>доклада, выполнения упражнений, заучивания стихотворений и т.д.)/ подготовки к контрольным работам/ самостоятельных тренировок/разработки проекта и пр.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3F11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61AB" w14:textId="4ACF79ED" w:rsidR="006C527D" w:rsidRPr="00421161" w:rsidRDefault="006C527D" w:rsidP="006C527D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Сформировано понимание на основе изучения опыта наставника, как успешно </w:t>
            </w:r>
            <w:r w:rsidRPr="00421161">
              <w:rPr>
                <w:sz w:val="24"/>
                <w:szCs w:val="24"/>
              </w:rPr>
              <w:lastRenderedPageBreak/>
              <w:t>подготовить домашнее задание (написать доклад, выполнить упражнения, заучить стихотворения и т.д.)/…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A594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EB0B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6C527D" w:rsidRPr="00421161" w14:paraId="6F2FC2E9" w14:textId="77777777" w:rsidTr="006C527D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3574" w14:textId="59E8754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8141" w14:textId="16555F74" w:rsidR="006C527D" w:rsidRPr="00421161" w:rsidRDefault="006C527D" w:rsidP="006C527D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Сформировать правила поведения на уроке (как вести конспект, запоминать информацию, выступать с докладом и пр.); тренировке, общественной, проектной деятельности и др. для повышения результативности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537B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90B6" w14:textId="643BB3E3" w:rsidR="006C527D" w:rsidRPr="00421161" w:rsidRDefault="006C527D" w:rsidP="006C527D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Сформировано понимание, как повысить результативность (успеваемость) на уроке, тренировке, проведении общественного мероприятия и др.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010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48B9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6C527D" w:rsidRPr="00421161" w14:paraId="0500CD96" w14:textId="77777777" w:rsidTr="006C527D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5460" w14:textId="328D70A3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CE34" w14:textId="0ADBA5EC" w:rsidR="006C527D" w:rsidRPr="00421161" w:rsidRDefault="006C527D" w:rsidP="006C527D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учебной (спортивной, тренировочной, проектной, общественной и др.) деятельности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66E0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6BE0" w14:textId="27790B94" w:rsidR="006C527D" w:rsidRPr="00421161" w:rsidRDefault="006C527D" w:rsidP="006C527D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Освоены навыки планирования учебной (спортивной, общественной) деятельности (указать), определены приоритеты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5BAC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B385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6C527D" w:rsidRPr="00421161" w14:paraId="1C9A8D0A" w14:textId="77777777" w:rsidTr="006C527D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539" w14:textId="4C69AD53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ED1E" w14:textId="70216C68" w:rsidR="006C527D" w:rsidRPr="00421161" w:rsidRDefault="006C527D" w:rsidP="006C527D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421161">
              <w:rPr>
                <w:sz w:val="24"/>
                <w:szCs w:val="24"/>
              </w:rPr>
              <w:t xml:space="preserve">Познакомиться с успешным опытом (указать авторов) учебной деятельности, тренировочного процесса, подготовки и проведения публичных выступлений, подготовки проектов, участия в олимпиадах и конкурсах и др.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5079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AC0" w14:textId="4D48BF53" w:rsidR="006C527D" w:rsidRPr="00421161" w:rsidRDefault="006C527D" w:rsidP="006C527D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Изучен успешный опыт по выбранному направлению развития, определено, что из изученного опыта можно применить на практике для повышения результативности учебной (спортивной, общественной) деятельности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BBD1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0257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6C527D" w:rsidRPr="00421161" w14:paraId="3FB66CFD" w14:textId="77777777" w:rsidTr="006C527D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0826" w14:textId="26584C00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39CC" w14:textId="547FEC1E" w:rsidR="006C527D" w:rsidRPr="00421161" w:rsidRDefault="006C527D" w:rsidP="006C527D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Принять участие в олимпиаде, конкурсе, соревнованиях с последующим разбором полученного опыта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675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1C4E" w14:textId="77777777" w:rsidR="006C527D" w:rsidRPr="00421161" w:rsidRDefault="006C527D" w:rsidP="006C527D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По итогам участия в олимпиаде/конкурсе (указать, каких) занято ?? место/получен статус лауреата;</w:t>
            </w:r>
          </w:p>
          <w:p w14:paraId="43F9D6D5" w14:textId="6254BB45" w:rsidR="006C527D" w:rsidRPr="00421161" w:rsidRDefault="006C527D" w:rsidP="006C527D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По итогам соревнования по …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8949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A28B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6C527D" w:rsidRPr="00421161" w14:paraId="16A5D688" w14:textId="77777777" w:rsidTr="006C527D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F0DE" w14:textId="228A85A1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2.7.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58FB" w14:textId="7323CF35" w:rsidR="006C527D" w:rsidRPr="00421161" w:rsidRDefault="006C527D" w:rsidP="006C527D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Выступить с докладом об ученическом проекте на …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50F9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5EB6" w14:textId="3FD1201C" w:rsidR="006C527D" w:rsidRPr="00421161" w:rsidRDefault="006C527D" w:rsidP="006C527D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Доклад представлен на муниципальной конференции «…»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56E3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3C73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6C527D" w:rsidRPr="00421161" w14:paraId="035BEC38" w14:textId="77777777" w:rsidTr="006C527D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D89F" w14:textId="29C34DC1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2.8.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06A8" w14:textId="7C75195F" w:rsidR="006C527D" w:rsidRPr="00421161" w:rsidRDefault="006C527D" w:rsidP="006C527D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Изучить основы финансовой грамотности, </w:t>
            </w:r>
            <w:proofErr w:type="gramStart"/>
            <w:r w:rsidRPr="00421161">
              <w:rPr>
                <w:sz w:val="24"/>
                <w:szCs w:val="24"/>
              </w:rPr>
              <w:t>сов</w:t>
            </w:r>
            <w:r>
              <w:rPr>
                <w:sz w:val="24"/>
                <w:szCs w:val="24"/>
              </w:rPr>
              <w:t>-</w:t>
            </w:r>
            <w:r w:rsidRPr="00421161">
              <w:rPr>
                <w:sz w:val="24"/>
                <w:szCs w:val="24"/>
              </w:rPr>
              <w:t>местно</w:t>
            </w:r>
            <w:proofErr w:type="gramEnd"/>
            <w:r w:rsidRPr="00421161">
              <w:rPr>
                <w:sz w:val="24"/>
                <w:szCs w:val="24"/>
              </w:rPr>
              <w:t xml:space="preserve"> с наставником организовать и провести внеклассное мероприятие, посвященное повышению фин</w:t>
            </w:r>
            <w:r>
              <w:rPr>
                <w:sz w:val="24"/>
                <w:szCs w:val="24"/>
              </w:rPr>
              <w:t xml:space="preserve">ансовой </w:t>
            </w:r>
            <w:r w:rsidRPr="00421161">
              <w:rPr>
                <w:sz w:val="24"/>
                <w:szCs w:val="24"/>
              </w:rPr>
              <w:t>грамотности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2C07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EFF2" w14:textId="27C1CFCC" w:rsidR="006C527D" w:rsidRPr="00421161" w:rsidRDefault="006C527D" w:rsidP="006C527D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Проведен квест по формированию финансовой грамотности (указать тему)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E3DE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408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6C527D" w:rsidRPr="00421161" w14:paraId="0EC0C0FB" w14:textId="77777777" w:rsidTr="006C527D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A600" w14:textId="5C8B986C" w:rsidR="006C527D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2.9.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24B1" w14:textId="0352379A" w:rsidR="006C527D" w:rsidRPr="00421161" w:rsidRDefault="006C527D" w:rsidP="006C527D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Совместно с наставником принять участие в мероприятиях, посвященных формированию финансовой грамотности в РФ и Р</w:t>
            </w:r>
            <w:r>
              <w:rPr>
                <w:sz w:val="24"/>
                <w:szCs w:val="24"/>
              </w:rPr>
              <w:t>М</w:t>
            </w:r>
            <w:r w:rsidRPr="004211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7A35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3047" w14:textId="7A715BB6" w:rsidR="006C527D" w:rsidRPr="00421161" w:rsidRDefault="006C527D" w:rsidP="006C527D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Приято участие в </w:t>
            </w:r>
            <w:r>
              <w:rPr>
                <w:sz w:val="24"/>
                <w:szCs w:val="24"/>
              </w:rPr>
              <w:t xml:space="preserve"> Форуме</w:t>
            </w:r>
            <w:proofErr w:type="gramStart"/>
            <w:r>
              <w:rPr>
                <w:sz w:val="24"/>
                <w:szCs w:val="24"/>
              </w:rPr>
              <w:t xml:space="preserve"> «,,,»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D248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00BA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6C527D" w:rsidRPr="00421161" w14:paraId="048DDAEB" w14:textId="77777777" w:rsidTr="006C527D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BC45" w14:textId="02A853F6" w:rsidR="006C527D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78DC" w14:textId="5114126E" w:rsidR="006C527D" w:rsidRPr="00421161" w:rsidRDefault="006C527D" w:rsidP="006C527D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Изучить основы предпринимательской деятельности, определить возможности </w:t>
            </w:r>
            <w:r w:rsidRPr="00421161">
              <w:rPr>
                <w:sz w:val="24"/>
                <w:szCs w:val="24"/>
              </w:rPr>
              <w:lastRenderedPageBreak/>
              <w:t xml:space="preserve">молодежного предпринимательства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68F0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90EF" w14:textId="753A3566" w:rsidR="006C527D" w:rsidRPr="00421161" w:rsidRDefault="006C527D" w:rsidP="006C527D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Сформировано понимание специфики предпринимательской деятельности в </w:t>
            </w:r>
            <w:r w:rsidRPr="00421161">
              <w:rPr>
                <w:sz w:val="24"/>
                <w:szCs w:val="24"/>
              </w:rPr>
              <w:lastRenderedPageBreak/>
              <w:t xml:space="preserve">молодежной среде и определены ее возможности в </w:t>
            </w:r>
            <w:r>
              <w:rPr>
                <w:sz w:val="24"/>
                <w:szCs w:val="24"/>
              </w:rPr>
              <w:t>Республике Мордовия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012E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322D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6C527D" w:rsidRPr="00421161" w14:paraId="10C8A69D" w14:textId="77777777" w:rsidTr="006C527D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3AFF" w14:textId="7CA75DB5" w:rsidR="006C527D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538D" w14:textId="7CAC8882" w:rsidR="006C527D" w:rsidRPr="00421161" w:rsidRDefault="006C527D" w:rsidP="006C527D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Сформировать понимание эффективного поведения при возникновении конфликтных ситуаций в ОО, познакомиться со способами их профилактики и урегулирования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3F6F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EDD" w14:textId="01FDDB44" w:rsidR="006C527D" w:rsidRPr="00421161" w:rsidRDefault="006C527D" w:rsidP="006C527D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Определены действенные методы поведения и профилактики в конфликтных ситуациях в классе/студенческой группе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2072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9F4A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6C527D" w:rsidRPr="00421161" w14:paraId="56A5D58F" w14:textId="77777777" w:rsidTr="006C527D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90E7" w14:textId="56D7D499" w:rsidR="006C527D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2.12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CE33" w14:textId="32FEB77A" w:rsidR="006C527D" w:rsidRPr="00421161" w:rsidRDefault="006C527D" w:rsidP="006C527D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Записаться в кружок, спортивную секцию, клуб по интересам и др. с учетом выбранного направления развития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6407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30CB" w14:textId="70D185B4" w:rsidR="006C527D" w:rsidRPr="00421161" w:rsidRDefault="006C527D" w:rsidP="006C527D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Стал участником спортивной секции, кружка, клуба по интересам, волонтером и др.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A3D4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CBD0" w14:textId="77777777" w:rsidR="006C527D" w:rsidRPr="00421161" w:rsidRDefault="006C527D" w:rsidP="006C527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4E392B9" w14:textId="264A80ED" w:rsidR="00B64207" w:rsidRDefault="00B64207" w:rsidP="00C97330">
      <w:pPr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C527D" w:rsidRPr="00421161" w14:paraId="1E9DEF91" w14:textId="77777777" w:rsidTr="008A716A">
        <w:trPr>
          <w:trHeight w:val="706"/>
        </w:trPr>
        <w:tc>
          <w:tcPr>
            <w:tcW w:w="7393" w:type="dxa"/>
          </w:tcPr>
          <w:p w14:paraId="3898087E" w14:textId="77777777" w:rsidR="006C527D" w:rsidRPr="00421161" w:rsidRDefault="006C527D" w:rsidP="008A716A">
            <w:pPr>
              <w:contextualSpacing/>
              <w:rPr>
                <w:b/>
                <w:bCs/>
                <w:sz w:val="24"/>
                <w:szCs w:val="24"/>
              </w:rPr>
            </w:pPr>
            <w:r w:rsidRPr="00421161">
              <w:rPr>
                <w:bCs/>
                <w:sz w:val="24"/>
                <w:szCs w:val="24"/>
              </w:rPr>
              <w:t>Подпись наставника</w:t>
            </w:r>
            <w:r w:rsidRPr="00421161">
              <w:rPr>
                <w:b/>
                <w:bCs/>
                <w:sz w:val="24"/>
                <w:szCs w:val="24"/>
              </w:rPr>
              <w:t>___________________________</w:t>
            </w:r>
          </w:p>
          <w:p w14:paraId="3B8A9B72" w14:textId="77777777" w:rsidR="006C527D" w:rsidRPr="00421161" w:rsidRDefault="006C527D" w:rsidP="008A716A">
            <w:pPr>
              <w:pStyle w:val="20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14:paraId="4F7A3DCE" w14:textId="77777777" w:rsidR="006C527D" w:rsidRPr="00421161" w:rsidRDefault="006C527D" w:rsidP="008A716A">
            <w:pPr>
              <w:contextualSpacing/>
              <w:rPr>
                <w:b/>
                <w:bCs/>
                <w:sz w:val="24"/>
                <w:szCs w:val="24"/>
              </w:rPr>
            </w:pPr>
            <w:r w:rsidRPr="00421161">
              <w:rPr>
                <w:bCs/>
                <w:sz w:val="24"/>
                <w:szCs w:val="24"/>
              </w:rPr>
              <w:t>Подпись наставляемого сотрудника</w:t>
            </w:r>
            <w:r w:rsidRPr="00421161">
              <w:rPr>
                <w:b/>
                <w:bCs/>
                <w:sz w:val="24"/>
                <w:szCs w:val="24"/>
              </w:rPr>
              <w:t>_______________________</w:t>
            </w:r>
          </w:p>
          <w:p w14:paraId="1FA1D610" w14:textId="77777777" w:rsidR="006C527D" w:rsidRPr="00421161" w:rsidRDefault="006C527D" w:rsidP="008A716A">
            <w:pPr>
              <w:pStyle w:val="20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14:paraId="1340D0D4" w14:textId="1D7376D8" w:rsidR="006C527D" w:rsidRDefault="006C527D" w:rsidP="00C97330">
      <w:pPr>
        <w:rPr>
          <w:sz w:val="24"/>
          <w:szCs w:val="24"/>
        </w:rPr>
      </w:pPr>
    </w:p>
    <w:p w14:paraId="71A30C6A" w14:textId="17203772" w:rsidR="006C527D" w:rsidRDefault="006C527D" w:rsidP="00C97330">
      <w:pPr>
        <w:rPr>
          <w:sz w:val="24"/>
          <w:szCs w:val="24"/>
        </w:rPr>
      </w:pPr>
    </w:p>
    <w:p w14:paraId="49FBCA7C" w14:textId="5B93C81E" w:rsidR="006C527D" w:rsidRDefault="006C527D" w:rsidP="00C97330">
      <w:pPr>
        <w:rPr>
          <w:sz w:val="24"/>
          <w:szCs w:val="24"/>
        </w:rPr>
      </w:pPr>
    </w:p>
    <w:p w14:paraId="3DA2E3F0" w14:textId="77777777" w:rsidR="006C527D" w:rsidRDefault="006C527D" w:rsidP="006C527D">
      <w:pPr>
        <w:contextualSpacing/>
        <w:jc w:val="center"/>
        <w:rPr>
          <w:sz w:val="24"/>
          <w:szCs w:val="24"/>
        </w:rPr>
      </w:pPr>
    </w:p>
    <w:p w14:paraId="3E2B67A3" w14:textId="77777777" w:rsidR="006C527D" w:rsidRDefault="006C527D" w:rsidP="006C527D">
      <w:pPr>
        <w:contextualSpacing/>
        <w:jc w:val="center"/>
        <w:rPr>
          <w:sz w:val="24"/>
          <w:szCs w:val="24"/>
        </w:rPr>
      </w:pPr>
    </w:p>
    <w:p w14:paraId="353CA982" w14:textId="77777777" w:rsidR="006C527D" w:rsidRDefault="006C527D" w:rsidP="006C527D">
      <w:pPr>
        <w:contextualSpacing/>
        <w:jc w:val="center"/>
        <w:rPr>
          <w:sz w:val="24"/>
          <w:szCs w:val="24"/>
        </w:rPr>
      </w:pPr>
    </w:p>
    <w:p w14:paraId="6CC3E783" w14:textId="77777777" w:rsidR="006C527D" w:rsidRDefault="006C527D" w:rsidP="006C527D">
      <w:pPr>
        <w:contextualSpacing/>
        <w:jc w:val="center"/>
        <w:rPr>
          <w:sz w:val="24"/>
          <w:szCs w:val="24"/>
        </w:rPr>
      </w:pPr>
    </w:p>
    <w:p w14:paraId="2C41B0C6" w14:textId="77777777" w:rsidR="006C527D" w:rsidRDefault="006C527D" w:rsidP="006C527D">
      <w:pPr>
        <w:contextualSpacing/>
        <w:jc w:val="center"/>
        <w:rPr>
          <w:sz w:val="24"/>
          <w:szCs w:val="24"/>
        </w:rPr>
      </w:pPr>
    </w:p>
    <w:p w14:paraId="550698F5" w14:textId="77777777" w:rsidR="006C527D" w:rsidRDefault="006C527D" w:rsidP="006C527D">
      <w:pPr>
        <w:contextualSpacing/>
        <w:jc w:val="center"/>
        <w:rPr>
          <w:sz w:val="24"/>
          <w:szCs w:val="24"/>
        </w:rPr>
      </w:pPr>
    </w:p>
    <w:p w14:paraId="60EB0D04" w14:textId="77777777" w:rsidR="006C527D" w:rsidRDefault="006C527D" w:rsidP="006C527D">
      <w:pPr>
        <w:contextualSpacing/>
        <w:jc w:val="center"/>
        <w:rPr>
          <w:sz w:val="24"/>
          <w:szCs w:val="24"/>
        </w:rPr>
      </w:pPr>
    </w:p>
    <w:p w14:paraId="4682D942" w14:textId="77777777" w:rsidR="006C527D" w:rsidRDefault="006C527D" w:rsidP="006C527D">
      <w:pPr>
        <w:contextualSpacing/>
        <w:jc w:val="center"/>
        <w:rPr>
          <w:sz w:val="24"/>
          <w:szCs w:val="24"/>
        </w:rPr>
      </w:pPr>
    </w:p>
    <w:p w14:paraId="2EECFEEE" w14:textId="77777777" w:rsidR="006C527D" w:rsidRDefault="006C527D" w:rsidP="006C527D">
      <w:pPr>
        <w:contextualSpacing/>
        <w:jc w:val="center"/>
        <w:rPr>
          <w:sz w:val="24"/>
          <w:szCs w:val="24"/>
        </w:rPr>
      </w:pPr>
    </w:p>
    <w:p w14:paraId="7D5D6682" w14:textId="77777777" w:rsidR="006C527D" w:rsidRDefault="006C527D" w:rsidP="006C527D">
      <w:pPr>
        <w:contextualSpacing/>
        <w:jc w:val="center"/>
        <w:rPr>
          <w:sz w:val="24"/>
          <w:szCs w:val="24"/>
        </w:rPr>
      </w:pPr>
    </w:p>
    <w:p w14:paraId="446D571B" w14:textId="77777777" w:rsidR="006C527D" w:rsidRDefault="006C527D" w:rsidP="006C527D">
      <w:pPr>
        <w:contextualSpacing/>
        <w:jc w:val="center"/>
        <w:rPr>
          <w:sz w:val="24"/>
          <w:szCs w:val="24"/>
        </w:rPr>
      </w:pPr>
    </w:p>
    <w:p w14:paraId="4D55B4BF" w14:textId="77777777" w:rsidR="006C527D" w:rsidRDefault="006C527D" w:rsidP="006C527D">
      <w:pPr>
        <w:contextualSpacing/>
        <w:jc w:val="center"/>
        <w:rPr>
          <w:sz w:val="24"/>
          <w:szCs w:val="24"/>
        </w:rPr>
      </w:pPr>
    </w:p>
    <w:p w14:paraId="6E52E8D2" w14:textId="77777777" w:rsidR="006C527D" w:rsidRDefault="006C527D" w:rsidP="006C527D">
      <w:pPr>
        <w:contextualSpacing/>
        <w:jc w:val="center"/>
        <w:rPr>
          <w:sz w:val="24"/>
          <w:szCs w:val="24"/>
        </w:rPr>
      </w:pPr>
    </w:p>
    <w:p w14:paraId="516BD1D8" w14:textId="77777777" w:rsidR="006D584D" w:rsidRDefault="006D584D" w:rsidP="006C527D">
      <w:pPr>
        <w:contextualSpacing/>
        <w:jc w:val="center"/>
        <w:rPr>
          <w:sz w:val="24"/>
          <w:szCs w:val="24"/>
        </w:rPr>
      </w:pPr>
    </w:p>
    <w:p w14:paraId="305E1F8A" w14:textId="77777777" w:rsidR="006D584D" w:rsidRDefault="006D584D" w:rsidP="006C527D">
      <w:pPr>
        <w:contextualSpacing/>
        <w:jc w:val="center"/>
        <w:rPr>
          <w:sz w:val="24"/>
          <w:szCs w:val="24"/>
        </w:rPr>
      </w:pPr>
    </w:p>
    <w:p w14:paraId="0060748F" w14:textId="77777777" w:rsidR="006C527D" w:rsidRDefault="006C527D" w:rsidP="006C527D">
      <w:pPr>
        <w:contextualSpacing/>
        <w:jc w:val="center"/>
        <w:rPr>
          <w:sz w:val="24"/>
          <w:szCs w:val="24"/>
        </w:rPr>
      </w:pPr>
    </w:p>
    <w:p w14:paraId="14F63634" w14:textId="77777777" w:rsidR="006C527D" w:rsidRDefault="006C527D" w:rsidP="006C527D">
      <w:pPr>
        <w:contextualSpacing/>
        <w:jc w:val="center"/>
        <w:rPr>
          <w:sz w:val="24"/>
          <w:szCs w:val="24"/>
        </w:rPr>
      </w:pPr>
    </w:p>
    <w:p w14:paraId="0522F12E" w14:textId="77777777" w:rsidR="006C527D" w:rsidRDefault="006C527D" w:rsidP="006C527D">
      <w:pPr>
        <w:contextualSpacing/>
        <w:jc w:val="center"/>
        <w:rPr>
          <w:sz w:val="24"/>
          <w:szCs w:val="24"/>
        </w:rPr>
      </w:pPr>
    </w:p>
    <w:p w14:paraId="3928771B" w14:textId="3F16841D" w:rsidR="006C527D" w:rsidRPr="006C527D" w:rsidRDefault="006C527D" w:rsidP="000F313E">
      <w:pPr>
        <w:pStyle w:val="a3"/>
        <w:numPr>
          <w:ilvl w:val="0"/>
          <w:numId w:val="40"/>
        </w:numPr>
        <w:jc w:val="center"/>
        <w:rPr>
          <w:b/>
          <w:bCs/>
          <w:sz w:val="24"/>
          <w:szCs w:val="24"/>
        </w:rPr>
      </w:pPr>
      <w:r w:rsidRPr="006C527D">
        <w:rPr>
          <w:b/>
          <w:bCs/>
          <w:sz w:val="24"/>
          <w:szCs w:val="24"/>
        </w:rPr>
        <w:lastRenderedPageBreak/>
        <w:t>Форма наставничества: «Учитель - учитель (педагог – педагог)»</w:t>
      </w:r>
    </w:p>
    <w:p w14:paraId="606E0C57" w14:textId="77777777" w:rsidR="006C527D" w:rsidRPr="007076A4" w:rsidRDefault="006C527D" w:rsidP="006C527D">
      <w:pPr>
        <w:contextualSpacing/>
        <w:rPr>
          <w:sz w:val="16"/>
          <w:szCs w:val="16"/>
        </w:rPr>
      </w:pPr>
    </w:p>
    <w:p w14:paraId="78DC5505" w14:textId="77777777" w:rsidR="006C527D" w:rsidRPr="00061576" w:rsidRDefault="006C527D" w:rsidP="006C527D">
      <w:pPr>
        <w:jc w:val="center"/>
        <w:rPr>
          <w:b/>
          <w:sz w:val="24"/>
          <w:szCs w:val="24"/>
        </w:rPr>
      </w:pPr>
      <w:r w:rsidRPr="00061576">
        <w:rPr>
          <w:b/>
          <w:sz w:val="24"/>
          <w:szCs w:val="24"/>
        </w:rPr>
        <w:t>ИНДИВИДУАЛЬНЫЙ ПЛАН РАЗВИТИЯ ПОД РУКОВОДСТВОМ НАСТАВНИКА</w:t>
      </w:r>
    </w:p>
    <w:p w14:paraId="37B6A4D7" w14:textId="77777777" w:rsidR="006C527D" w:rsidRPr="00061576" w:rsidRDefault="006C527D" w:rsidP="006C527D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 xml:space="preserve">Форма наставничества: «учитель-учитель». </w:t>
      </w:r>
      <w:r w:rsidRPr="004C585E">
        <w:rPr>
          <w:b/>
          <w:bCs/>
          <w:sz w:val="24"/>
          <w:szCs w:val="24"/>
        </w:rPr>
        <w:t>Ролевая модель</w:t>
      </w:r>
      <w:r w:rsidRPr="00061576">
        <w:rPr>
          <w:sz w:val="24"/>
          <w:szCs w:val="24"/>
        </w:rPr>
        <w:t>: «опытный учитель-молодой специалист».</w:t>
      </w:r>
    </w:p>
    <w:p w14:paraId="74DEA80A" w14:textId="77777777" w:rsidR="006C527D" w:rsidRPr="00061576" w:rsidRDefault="006C527D" w:rsidP="006C527D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 xml:space="preserve">Ф.И.О. и должность наставляемого сотрудника __________________________________________________________________________ </w:t>
      </w:r>
    </w:p>
    <w:p w14:paraId="1CE182F8" w14:textId="77777777" w:rsidR="006C527D" w:rsidRPr="00061576" w:rsidRDefault="006C527D" w:rsidP="006C527D">
      <w:pPr>
        <w:contextualSpacing/>
        <w:rPr>
          <w:sz w:val="24"/>
          <w:szCs w:val="24"/>
          <w:u w:val="single"/>
        </w:rPr>
      </w:pPr>
      <w:r w:rsidRPr="00061576">
        <w:rPr>
          <w:sz w:val="24"/>
          <w:szCs w:val="24"/>
        </w:rPr>
        <w:t xml:space="preserve">Ф.И.О. и должность наставника </w:t>
      </w:r>
      <w:r w:rsidRPr="00061576">
        <w:rPr>
          <w:sz w:val="24"/>
          <w:szCs w:val="24"/>
          <w:u w:val="single"/>
        </w:rPr>
        <w:t>_______________________________________________________________________________________</w:t>
      </w:r>
    </w:p>
    <w:p w14:paraId="126A16F9" w14:textId="77777777" w:rsidR="006C527D" w:rsidRPr="00061576" w:rsidRDefault="006C527D" w:rsidP="006C527D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Срок осуществления плана: с «___» _______20__ г. по «____» ___________20__ г.</w:t>
      </w:r>
    </w:p>
    <w:p w14:paraId="0B000EC0" w14:textId="77777777" w:rsidR="006C527D" w:rsidRPr="007076A4" w:rsidRDefault="006C527D" w:rsidP="006C527D">
      <w:pPr>
        <w:contextualSpacing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6926"/>
        <w:gridCol w:w="795"/>
        <w:gridCol w:w="3362"/>
        <w:gridCol w:w="1337"/>
        <w:gridCol w:w="1505"/>
      </w:tblGrid>
      <w:tr w:rsidR="006C527D" w:rsidRPr="00061576" w14:paraId="33FB495A" w14:textId="77777777" w:rsidTr="00966F0B">
        <w:trPr>
          <w:cantSplit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8962" w14:textId="77777777" w:rsidR="006C527D" w:rsidRPr="00061576" w:rsidRDefault="006C527D" w:rsidP="008A716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№</w:t>
            </w:r>
          </w:p>
          <w:p w14:paraId="3F9D3FD4" w14:textId="77777777" w:rsidR="006C527D" w:rsidRPr="00061576" w:rsidRDefault="006C527D" w:rsidP="008A716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8FF2" w14:textId="77777777" w:rsidR="006C527D" w:rsidRPr="00061576" w:rsidRDefault="006C527D" w:rsidP="008A716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E7EB" w14:textId="77777777" w:rsidR="006C527D" w:rsidRPr="00061576" w:rsidRDefault="006C527D" w:rsidP="008A716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Срок</w:t>
            </w:r>
          </w:p>
          <w:p w14:paraId="6989F444" w14:textId="77777777" w:rsidR="006C527D" w:rsidRPr="00061576" w:rsidRDefault="006C527D" w:rsidP="008A716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C2FF" w14:textId="77777777" w:rsidR="006C527D" w:rsidRPr="00061576" w:rsidRDefault="006C527D" w:rsidP="008A716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Планируемый</w:t>
            </w:r>
          </w:p>
          <w:p w14:paraId="238198DD" w14:textId="25946167" w:rsidR="006C527D" w:rsidRPr="00061576" w:rsidRDefault="006C527D" w:rsidP="008A716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233D" w14:textId="48697912" w:rsidR="006C527D" w:rsidRPr="00061576" w:rsidRDefault="006C527D" w:rsidP="008A716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A38B" w14:textId="77777777" w:rsidR="006C527D" w:rsidRPr="00061576" w:rsidRDefault="006C527D" w:rsidP="008A716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Оценка</w:t>
            </w:r>
          </w:p>
          <w:p w14:paraId="7DF4D0CD" w14:textId="77777777" w:rsidR="006C527D" w:rsidRPr="00061576" w:rsidRDefault="006C527D" w:rsidP="008A716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наставника</w:t>
            </w:r>
          </w:p>
        </w:tc>
      </w:tr>
      <w:tr w:rsidR="006C527D" w:rsidRPr="00061576" w14:paraId="25550EB9" w14:textId="77777777" w:rsidTr="00966F0B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C55B" w14:textId="77777777" w:rsidR="006C527D" w:rsidRPr="00061576" w:rsidRDefault="006C527D" w:rsidP="008A716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6C527D" w:rsidRPr="00061576" w14:paraId="2BE0B96E" w14:textId="77777777" w:rsidTr="00966F0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A0CE" w14:textId="77777777" w:rsidR="006C527D" w:rsidRPr="00061576" w:rsidRDefault="006C527D" w:rsidP="008A716A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1.1.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D143" w14:textId="77777777" w:rsidR="006C527D" w:rsidRPr="00061576" w:rsidRDefault="006C527D" w:rsidP="008A716A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A352" w14:textId="77777777" w:rsidR="006C527D" w:rsidRPr="00061576" w:rsidRDefault="006C527D" w:rsidP="008A716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57287" w14:textId="77777777" w:rsidR="006C527D" w:rsidRPr="00061576" w:rsidRDefault="006C527D" w:rsidP="008A716A">
            <w:pPr>
              <w:ind w:right="-94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9AE7" w14:textId="77777777" w:rsidR="006C527D" w:rsidRPr="00061576" w:rsidRDefault="006C527D" w:rsidP="008A716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8568" w14:textId="77777777" w:rsidR="006C527D" w:rsidRPr="00061576" w:rsidRDefault="006C527D" w:rsidP="008A716A">
            <w:pPr>
              <w:contextualSpacing/>
              <w:rPr>
                <w:sz w:val="24"/>
                <w:szCs w:val="24"/>
              </w:rPr>
            </w:pPr>
          </w:p>
        </w:tc>
      </w:tr>
      <w:tr w:rsidR="006C527D" w:rsidRPr="00061576" w14:paraId="6F7032D4" w14:textId="77777777" w:rsidTr="00966F0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71D9" w14:textId="77777777" w:rsidR="006C527D" w:rsidRPr="00061576" w:rsidRDefault="006C527D" w:rsidP="008A716A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1.2.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7736" w14:textId="77777777" w:rsidR="006C527D" w:rsidRPr="00061576" w:rsidRDefault="006C527D" w:rsidP="008A716A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233D" w14:textId="77777777" w:rsidR="006C527D" w:rsidRPr="00061576" w:rsidRDefault="006C527D" w:rsidP="008A716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616" w14:textId="77777777" w:rsidR="006C527D" w:rsidRPr="00061576" w:rsidRDefault="006C527D" w:rsidP="008A716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530" w14:textId="77777777" w:rsidR="006C527D" w:rsidRPr="00061576" w:rsidRDefault="006C527D" w:rsidP="008A716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F8F2" w14:textId="77777777" w:rsidR="006C527D" w:rsidRPr="00061576" w:rsidRDefault="006C527D" w:rsidP="008A716A">
            <w:pPr>
              <w:contextualSpacing/>
              <w:rPr>
                <w:sz w:val="24"/>
                <w:szCs w:val="24"/>
              </w:rPr>
            </w:pPr>
          </w:p>
        </w:tc>
      </w:tr>
      <w:tr w:rsidR="006C527D" w:rsidRPr="00061576" w14:paraId="413E1038" w14:textId="77777777" w:rsidTr="00966F0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E3D4" w14:textId="77777777" w:rsidR="006C527D" w:rsidRPr="00061576" w:rsidRDefault="006C527D" w:rsidP="008A716A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1CC0" w14:textId="77777777" w:rsidR="006C527D" w:rsidRPr="00061576" w:rsidRDefault="006C527D" w:rsidP="008A716A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B856" w14:textId="77777777" w:rsidR="006C527D" w:rsidRPr="00061576" w:rsidRDefault="006C527D" w:rsidP="008A716A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72C3" w14:textId="77777777" w:rsidR="006C527D" w:rsidRPr="00061576" w:rsidRDefault="006C527D" w:rsidP="008A716A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 xml:space="preserve">Разработаны меры преодоления профессиональных трудностей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9387" w14:textId="77777777" w:rsidR="006C527D" w:rsidRPr="00061576" w:rsidRDefault="006C527D" w:rsidP="008A716A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A970" w14:textId="77777777" w:rsidR="006C527D" w:rsidRPr="00061576" w:rsidRDefault="006C527D" w:rsidP="008A716A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6C527D" w:rsidRPr="00061576" w14:paraId="13B81C31" w14:textId="77777777" w:rsidTr="00966F0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08B8" w14:textId="670D247A" w:rsidR="006C527D" w:rsidRPr="00061576" w:rsidRDefault="006C527D" w:rsidP="008A716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2. Вхождение в должность</w:t>
            </w:r>
          </w:p>
        </w:tc>
      </w:tr>
      <w:tr w:rsidR="006C527D" w:rsidRPr="00061576" w14:paraId="2485D0BE" w14:textId="77777777" w:rsidTr="00966F0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30C3" w14:textId="77777777" w:rsidR="006C527D" w:rsidRPr="00061576" w:rsidRDefault="006C527D" w:rsidP="008A716A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2.1.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5BB8" w14:textId="77777777" w:rsidR="006C527D" w:rsidRPr="00061576" w:rsidRDefault="006C527D" w:rsidP="008A716A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Познакомиться с ОО, ее особенностями, направлениями работы, Программой развития и др.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6223" w14:textId="77777777" w:rsidR="006C527D" w:rsidRPr="00061576" w:rsidRDefault="006C527D" w:rsidP="008A716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8659" w14:textId="3EE15F2D" w:rsidR="006C527D" w:rsidRPr="00061576" w:rsidRDefault="006C527D" w:rsidP="008A716A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Осуществлено знакомство с </w:t>
            </w:r>
            <w:proofErr w:type="spellStart"/>
            <w:proofErr w:type="gramStart"/>
            <w:r w:rsidRPr="00061576">
              <w:rPr>
                <w:sz w:val="24"/>
                <w:szCs w:val="24"/>
              </w:rPr>
              <w:t>особен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ностями</w:t>
            </w:r>
            <w:proofErr w:type="spellEnd"/>
            <w:proofErr w:type="gramEnd"/>
            <w:r w:rsidRPr="00061576">
              <w:rPr>
                <w:sz w:val="24"/>
                <w:szCs w:val="24"/>
              </w:rPr>
              <w:t xml:space="preserve"> и направлениями работы ОО в </w:t>
            </w:r>
            <w:r>
              <w:rPr>
                <w:sz w:val="24"/>
                <w:szCs w:val="24"/>
              </w:rPr>
              <w:t>регионе</w:t>
            </w:r>
            <w:r w:rsidRPr="00061576">
              <w:rPr>
                <w:sz w:val="24"/>
                <w:szCs w:val="24"/>
              </w:rPr>
              <w:t xml:space="preserve"> …, изучена Программа развития ОО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CF8F" w14:textId="77777777" w:rsidR="006C527D" w:rsidRPr="00061576" w:rsidRDefault="006C527D" w:rsidP="008A716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88E0" w14:textId="77777777" w:rsidR="006C527D" w:rsidRPr="00061576" w:rsidRDefault="006C527D" w:rsidP="008A716A">
            <w:pPr>
              <w:contextualSpacing/>
              <w:rPr>
                <w:sz w:val="24"/>
                <w:szCs w:val="24"/>
              </w:rPr>
            </w:pPr>
          </w:p>
        </w:tc>
      </w:tr>
      <w:tr w:rsidR="006C527D" w:rsidRPr="00061576" w14:paraId="62932F74" w14:textId="77777777" w:rsidTr="00966F0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DAEC" w14:textId="77777777" w:rsidR="006C527D" w:rsidRPr="00061576" w:rsidRDefault="006C527D" w:rsidP="008A716A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2.2.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57AA" w14:textId="77777777" w:rsidR="006C527D" w:rsidRPr="00061576" w:rsidRDefault="006C527D" w:rsidP="008A716A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помещения ОО (основные помещения, правила пользования и пр.): учебные кабинеты, актовый и физкультурный зал, библиотека, столовая и пр.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FCFB" w14:textId="77777777" w:rsidR="006C527D" w:rsidRPr="00061576" w:rsidRDefault="006C527D" w:rsidP="008A716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1C6D" w14:textId="77777777" w:rsidR="006C527D" w:rsidRPr="00061576" w:rsidRDefault="006C527D" w:rsidP="008A716A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Хорошая ориентация в здании ОО, знание аварийных выходов, …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4303" w14:textId="77777777" w:rsidR="006C527D" w:rsidRPr="00061576" w:rsidRDefault="006C527D" w:rsidP="008A716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9385" w14:textId="77777777" w:rsidR="006C527D" w:rsidRPr="00061576" w:rsidRDefault="006C527D" w:rsidP="008A716A">
            <w:pPr>
              <w:contextualSpacing/>
              <w:rPr>
                <w:sz w:val="24"/>
                <w:szCs w:val="24"/>
              </w:rPr>
            </w:pPr>
          </w:p>
        </w:tc>
      </w:tr>
      <w:tr w:rsidR="006C527D" w:rsidRPr="00061576" w14:paraId="03CF1762" w14:textId="77777777" w:rsidTr="00966F0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62B0" w14:textId="77777777" w:rsidR="006C527D" w:rsidRPr="00061576" w:rsidRDefault="006C527D" w:rsidP="008A716A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2.3.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C2D8" w14:textId="77777777" w:rsidR="006C527D" w:rsidRPr="00061576" w:rsidRDefault="006C527D" w:rsidP="008A716A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Познакомиться с коллективом и наладить взаимодействие с ним: руководство ОО, педагоги-предметники; педагог-психолог, </w:t>
            </w:r>
            <w:proofErr w:type="spellStart"/>
            <w:r w:rsidRPr="00061576">
              <w:rPr>
                <w:sz w:val="24"/>
                <w:szCs w:val="24"/>
              </w:rPr>
              <w:t>документовед</w:t>
            </w:r>
            <w:proofErr w:type="spellEnd"/>
            <w:r w:rsidRPr="00061576">
              <w:rPr>
                <w:sz w:val="24"/>
                <w:szCs w:val="24"/>
              </w:rPr>
              <w:t>, бухгалтерия, завхоз и пр.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A832" w14:textId="77777777" w:rsidR="006C527D" w:rsidRPr="00061576" w:rsidRDefault="006C527D" w:rsidP="008A716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43D5" w14:textId="77777777" w:rsidR="006C527D" w:rsidRPr="00061576" w:rsidRDefault="006C527D" w:rsidP="008A716A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Совместно с наставником нанесены визиты-знакомства, во время визитов обсуждены </w:t>
            </w:r>
            <w:r w:rsidRPr="00061576">
              <w:rPr>
                <w:sz w:val="24"/>
                <w:szCs w:val="24"/>
              </w:rPr>
              <w:lastRenderedPageBreak/>
              <w:t>направления взаимодействия и сотрудничества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08AA" w14:textId="77777777" w:rsidR="006C527D" w:rsidRPr="00061576" w:rsidRDefault="006C527D" w:rsidP="008A716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23C5" w14:textId="77777777" w:rsidR="006C527D" w:rsidRPr="00061576" w:rsidRDefault="006C527D" w:rsidP="008A716A">
            <w:pPr>
              <w:contextualSpacing/>
              <w:rPr>
                <w:sz w:val="24"/>
                <w:szCs w:val="24"/>
              </w:rPr>
            </w:pPr>
          </w:p>
        </w:tc>
      </w:tr>
      <w:tr w:rsidR="00966F0B" w:rsidRPr="00061576" w14:paraId="2A696C16" w14:textId="77777777" w:rsidTr="00966F0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CFFD" w14:textId="000D69ED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C0A" w14:textId="1DA5626C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сайт ОО, страничку ОО в социальных сетях, правила размещения информации в Интернете о деятельности ОО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7F24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43F3" w14:textId="6CBD7AFC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Хорошая ориентация по сайту, на </w:t>
            </w:r>
            <w:proofErr w:type="spellStart"/>
            <w:proofErr w:type="gramStart"/>
            <w:r w:rsidRPr="00061576">
              <w:rPr>
                <w:sz w:val="24"/>
                <w:szCs w:val="24"/>
              </w:rPr>
              <w:t>стра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ницах</w:t>
            </w:r>
            <w:proofErr w:type="spellEnd"/>
            <w:proofErr w:type="gramEnd"/>
            <w:r w:rsidRPr="00061576">
              <w:rPr>
                <w:sz w:val="24"/>
                <w:szCs w:val="24"/>
              </w:rPr>
              <w:t xml:space="preserve"> ОО в </w:t>
            </w:r>
            <w:proofErr w:type="spellStart"/>
            <w:r w:rsidRPr="00061576">
              <w:rPr>
                <w:sz w:val="24"/>
                <w:szCs w:val="24"/>
              </w:rPr>
              <w:t>соцсетях</w:t>
            </w:r>
            <w:proofErr w:type="spellEnd"/>
            <w:r w:rsidRPr="00061576">
              <w:rPr>
                <w:sz w:val="24"/>
                <w:szCs w:val="24"/>
              </w:rPr>
              <w:t xml:space="preserve"> «..» и «…», </w:t>
            </w:r>
            <w:proofErr w:type="spellStart"/>
            <w:r w:rsidRPr="00061576">
              <w:rPr>
                <w:sz w:val="24"/>
                <w:szCs w:val="24"/>
              </w:rPr>
              <w:t>изуче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ны</w:t>
            </w:r>
            <w:proofErr w:type="spellEnd"/>
            <w:r w:rsidRPr="00061576">
              <w:rPr>
                <w:sz w:val="24"/>
                <w:szCs w:val="24"/>
              </w:rPr>
              <w:t xml:space="preserve"> правила размещения информации в Интернете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79C7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791E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</w:tr>
      <w:tr w:rsidR="00966F0B" w:rsidRPr="00061576" w14:paraId="523B8BEC" w14:textId="77777777" w:rsidTr="00966F0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5203" w14:textId="5173B021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2.5.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1DE6" w14:textId="5E38C232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Кодекс этики и служебного поведения сотрудника ОО (взаимодействие с родителями, коллегами, учащимися и пр.)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E51C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33DE" w14:textId="427EDAB2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Применяются правила Кодекса этики и служебного поведения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BD8B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3492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</w:tr>
      <w:tr w:rsidR="00966F0B" w:rsidRPr="00061576" w14:paraId="41B238EA" w14:textId="77777777" w:rsidTr="00966F0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1192" w14:textId="6D3E4A1D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2.6.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F99" w14:textId="09AE23F7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1E4F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51C" w14:textId="78A65DB8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Соблюдаются правила безопасности при выполнении должностных обязанностей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C91E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447D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</w:tr>
      <w:tr w:rsidR="00966F0B" w:rsidRPr="00061576" w14:paraId="7F16426D" w14:textId="77777777" w:rsidTr="00966F0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1DF7" w14:textId="13FF5D3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2.7.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5F28" w14:textId="46A7C625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2D83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EC55" w14:textId="2D695801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Организован результативный учебный процесс по дисциплине «Основы финансовой грамотности»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4861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805D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</w:tr>
      <w:tr w:rsidR="00966F0B" w:rsidRPr="00061576" w14:paraId="159FB7EC" w14:textId="77777777" w:rsidTr="00966F0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2FAD" w14:textId="2B5FA29E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2.8.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C1A3" w14:textId="0EEE3EA0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501F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D2AE" w14:textId="77777777" w:rsidR="00966F0B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Изучены и внедрены методы анализа планов деятельности педагога, применяемых методов обучения…</w:t>
            </w:r>
          </w:p>
          <w:p w14:paraId="331C4304" w14:textId="77777777" w:rsidR="00966F0B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</w:p>
          <w:p w14:paraId="69AEB12D" w14:textId="77777777" w:rsidR="00966F0B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</w:p>
          <w:p w14:paraId="76DFA128" w14:textId="5E43CA24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6AF2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CA03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</w:tr>
      <w:tr w:rsidR="00966F0B" w:rsidRPr="00061576" w14:paraId="7C84C68C" w14:textId="77777777" w:rsidTr="00966F0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D5E7" w14:textId="1A631406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3. Направления профессионального развития педагогического работника</w:t>
            </w:r>
          </w:p>
        </w:tc>
      </w:tr>
      <w:tr w:rsidR="00966F0B" w:rsidRPr="00061576" w14:paraId="178AFD89" w14:textId="77777777" w:rsidTr="00966F0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CC3B" w14:textId="4A2D3D0C" w:rsidR="00966F0B" w:rsidRPr="00061576" w:rsidRDefault="00966F0B" w:rsidP="00966F0B">
            <w:pPr>
              <w:contextualSpacing/>
              <w:rPr>
                <w:b/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3.1.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D8BC" w14:textId="6DCFECFA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психологические и возрастные особенности учащихся </w:t>
            </w:r>
            <w:r w:rsidRPr="00061576">
              <w:rPr>
                <w:i/>
                <w:sz w:val="24"/>
                <w:szCs w:val="24"/>
              </w:rPr>
              <w:t>(указать возрастную группу)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9450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B02E" w14:textId="38290D0B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Изучены психологические и возрастные особенности учащихся </w:t>
            </w:r>
            <w:r>
              <w:rPr>
                <w:sz w:val="24"/>
                <w:szCs w:val="24"/>
              </w:rPr>
              <w:t>__</w:t>
            </w:r>
            <w:r w:rsidRPr="00061576">
              <w:rPr>
                <w:sz w:val="24"/>
                <w:szCs w:val="24"/>
              </w:rPr>
              <w:t xml:space="preserve"> классов, которые учитываются при подготовке к занятиям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BCEF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1024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</w:tr>
      <w:tr w:rsidR="00966F0B" w:rsidRPr="00061576" w14:paraId="10238F30" w14:textId="77777777" w:rsidTr="00966F0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3247" w14:textId="3F38CDF3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3.2.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CBBF" w14:textId="0141AEE2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деятельности педагога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4531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45F" w14:textId="4FDED224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Освоены такие эффективные подходы к планированию деятельности педагога, как </w:t>
            </w:r>
            <w:r w:rsidRPr="00061576">
              <w:rPr>
                <w:sz w:val="24"/>
                <w:szCs w:val="24"/>
                <w:shd w:val="clear" w:color="auto" w:fill="FFFFFF"/>
                <w:lang w:val="en-US"/>
              </w:rPr>
              <w:lastRenderedPageBreak/>
              <w:t>SMART</w:t>
            </w:r>
            <w:r w:rsidRPr="00061576">
              <w:rPr>
                <w:sz w:val="24"/>
                <w:szCs w:val="24"/>
                <w:shd w:val="clear" w:color="auto" w:fill="FFFFFF"/>
              </w:rPr>
              <w:t>-целеполагание, …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1381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EED0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</w:tr>
      <w:tr w:rsidR="00966F0B" w:rsidRPr="00061576" w14:paraId="64738A86" w14:textId="77777777" w:rsidTr="00966F0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7377" w14:textId="3F962653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717F" w14:textId="7E490A5A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061576">
              <w:rPr>
                <w:sz w:val="24"/>
                <w:szCs w:val="24"/>
              </w:rPr>
              <w:t>Познакомиться с успешным опытом организации внеклассной деятельности в повышении финансовой грамотности обучающихся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0A1A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4FAE" w14:textId="19E6311F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061576">
              <w:rPr>
                <w:sz w:val="24"/>
                <w:szCs w:val="24"/>
              </w:rPr>
              <w:t>Изучен успешный опыт организации таких мероприятий, как фестиваль проектов, тематические экскурсии, КВН …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7D94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9FE2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</w:tr>
      <w:tr w:rsidR="00966F0B" w:rsidRPr="00061576" w14:paraId="4F785205" w14:textId="77777777" w:rsidTr="00966F0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CBF6" w14:textId="55EF7C15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3.4.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7D2C" w14:textId="5F780B8B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успешный опыт организации работы с родителями (в т.ч. -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F4E5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F551" w14:textId="2EF728BC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Совместно с наставником подготовлены и проведены (кол-во) род. собраний, мероприятия с родителями (</w:t>
            </w:r>
            <w:r w:rsidRPr="00061576">
              <w:rPr>
                <w:i/>
                <w:iCs/>
                <w:sz w:val="24"/>
                <w:szCs w:val="24"/>
              </w:rPr>
              <w:t>перечислить</w:t>
            </w:r>
            <w:r w:rsidRPr="00061576">
              <w:rPr>
                <w:sz w:val="24"/>
                <w:szCs w:val="24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15A5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201A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</w:tr>
      <w:tr w:rsidR="00966F0B" w:rsidRPr="00061576" w14:paraId="2798AF49" w14:textId="77777777" w:rsidTr="00966F0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7CDD" w14:textId="201720A0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3.5.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CC73" w14:textId="324B67FA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документы и НПА, регулирующие деятельность педагога (в т.ч. - эффективный контракт, Положение по оплате труда, ВСОКО, должностная инструкция и пр.)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5163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2C3D" w14:textId="11E0B119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Изучено содержание эффективного контракта педагога, Положение…, …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01F1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55F6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</w:tr>
      <w:tr w:rsidR="00966F0B" w:rsidRPr="00061576" w14:paraId="26BE414E" w14:textId="77777777" w:rsidTr="00966F0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B1D" w14:textId="6BDC2753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3.6.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D038" w14:textId="77DD7AC2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Освоить успешный опыт учебно-методической работы педагога (составление технологической карты урока; </w:t>
            </w:r>
            <w:proofErr w:type="spellStart"/>
            <w:r w:rsidRPr="00061576">
              <w:rPr>
                <w:sz w:val="24"/>
                <w:szCs w:val="24"/>
              </w:rPr>
              <w:t>методрекомендаций</w:t>
            </w:r>
            <w:proofErr w:type="spellEnd"/>
            <w:r w:rsidRPr="00061576">
              <w:rPr>
                <w:sz w:val="24"/>
                <w:szCs w:val="24"/>
              </w:rPr>
              <w:t xml:space="preserve"> по … и пр.)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AF2B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A84A" w14:textId="06BB5BFE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Составлены технологические карты уроков и конспекты тем по дисциплине «Основы финансовой грамотности»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E40A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4692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</w:tr>
      <w:tr w:rsidR="00966F0B" w:rsidRPr="00061576" w14:paraId="5ADF7B0C" w14:textId="77777777" w:rsidTr="00966F0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86C0" w14:textId="4A805786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3.7.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723B" w14:textId="38AA8A32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опыт участия педагогов в проектной деятельности ОО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0C4A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37F8" w14:textId="018463D4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Изучены проекты ОО по профилю деятельности педагога и выявлена роль педагога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EAB5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CB6B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</w:tr>
      <w:tr w:rsidR="00966F0B" w:rsidRPr="00061576" w14:paraId="141663D4" w14:textId="77777777" w:rsidTr="00966F0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44DB" w14:textId="3A00757D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3.8.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5F52" w14:textId="3EA8131A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перечень и порядок предоставления платных образовательных услуг в ОО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BDDC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5811" w14:textId="50F1AC5A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изучены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7864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7A9C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</w:tr>
      <w:tr w:rsidR="00966F0B" w:rsidRPr="00061576" w14:paraId="7930BCBE" w14:textId="77777777" w:rsidTr="00966F0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0F2B" w14:textId="5DC5CF6A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3.9.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A609" w14:textId="08B3023C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Перенять опыт оформления документации (перечень, шаблоны и правила), сопровождающей деятельность педагога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70B4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5D2B" w14:textId="56695A6A" w:rsidR="00966F0B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 формату подготовлены …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01CE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04BD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</w:tr>
      <w:tr w:rsidR="00966F0B" w:rsidRPr="00061576" w14:paraId="0A02331D" w14:textId="77777777" w:rsidTr="00966F0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8A7" w14:textId="116FA0A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3.10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2A4F" w14:textId="0272D43A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успешный опыт организации профессионального развития педагога (в т.ч. - использование возможностей ресурсных центров, площадок, формы и направления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>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D1CB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4252" w14:textId="0A447955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На основе изучения успешного опыта организации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 xml:space="preserve"> в ОО выбраны формы собственного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 xml:space="preserve"> на следующий год (стажировка в …)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1B01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DFB0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</w:tr>
      <w:tr w:rsidR="00966F0B" w:rsidRPr="00061576" w14:paraId="78A45E89" w14:textId="77777777" w:rsidTr="00966F0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F56D" w14:textId="54CBAC79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3.11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255A" w14:textId="24A47DCB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Сформировать понимание эффективного поведения педагога </w:t>
            </w:r>
            <w:r w:rsidRPr="00061576">
              <w:rPr>
                <w:sz w:val="24"/>
                <w:szCs w:val="24"/>
              </w:rPr>
              <w:lastRenderedPageBreak/>
              <w:t>при возникновении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9D80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0CFF" w14:textId="557A946F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Усвоен алгоритм </w:t>
            </w:r>
            <w:r w:rsidRPr="00061576">
              <w:rPr>
                <w:sz w:val="24"/>
                <w:szCs w:val="24"/>
              </w:rPr>
              <w:lastRenderedPageBreak/>
              <w:t xml:space="preserve">эффективного </w:t>
            </w:r>
            <w:proofErr w:type="spellStart"/>
            <w:proofErr w:type="gramStart"/>
            <w:r w:rsidRPr="00061576">
              <w:rPr>
                <w:sz w:val="24"/>
                <w:szCs w:val="24"/>
              </w:rPr>
              <w:t>пове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дения</w:t>
            </w:r>
            <w:proofErr w:type="spellEnd"/>
            <w:proofErr w:type="gramEnd"/>
            <w:r w:rsidRPr="00061576">
              <w:rPr>
                <w:sz w:val="24"/>
                <w:szCs w:val="24"/>
              </w:rPr>
              <w:t xml:space="preserve"> педагога при возникновении конфликтных ситуаций в группе уча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061576">
              <w:rPr>
                <w:sz w:val="24"/>
                <w:szCs w:val="24"/>
              </w:rPr>
              <w:t>щихся</w:t>
            </w:r>
            <w:proofErr w:type="spellEnd"/>
            <w:r w:rsidRPr="00061576">
              <w:rPr>
                <w:sz w:val="24"/>
                <w:szCs w:val="24"/>
              </w:rPr>
              <w:t xml:space="preserve"> и способов их профилактики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4FC8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6785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</w:tr>
      <w:tr w:rsidR="00966F0B" w:rsidRPr="00061576" w14:paraId="2823FFB4" w14:textId="77777777" w:rsidTr="00966F0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0B8C" w14:textId="08157050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lastRenderedPageBreak/>
              <w:t>3.12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951" w14:textId="39827153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Познакомиться с успешными практиками разработки и внедрения образовательных инноваций в практику </w:t>
            </w:r>
            <w:proofErr w:type="spellStart"/>
            <w:r w:rsidRPr="00061576">
              <w:rPr>
                <w:sz w:val="24"/>
                <w:szCs w:val="24"/>
              </w:rPr>
              <w:t>пед</w:t>
            </w:r>
            <w:proofErr w:type="spellEnd"/>
            <w:r w:rsidRPr="000615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61576">
              <w:rPr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E200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F137" w14:textId="5C4242D6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Изучена практика разработки и внедрения игр по повышению финансовой грамотности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B54D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4183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</w:tr>
      <w:tr w:rsidR="00966F0B" w:rsidRPr="00061576" w14:paraId="479263B1" w14:textId="77777777" w:rsidTr="00966F0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FDEE" w14:textId="56074D9F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3.13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528D" w14:textId="7139C22C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Подготовить публикацию…/конкурсную документацию…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C2D0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8C5D" w14:textId="4FDB0406" w:rsidR="00966F0B" w:rsidRPr="00061576" w:rsidRDefault="00966F0B" w:rsidP="00966F0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Подготовлена к публикации статья «…»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ADB8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2ED4" w14:textId="77777777" w:rsidR="00966F0B" w:rsidRPr="00061576" w:rsidRDefault="00966F0B" w:rsidP="00966F0B">
            <w:pPr>
              <w:contextualSpacing/>
              <w:rPr>
                <w:sz w:val="24"/>
                <w:szCs w:val="24"/>
              </w:rPr>
            </w:pPr>
          </w:p>
        </w:tc>
      </w:tr>
    </w:tbl>
    <w:p w14:paraId="4F711544" w14:textId="2B6ABEDA" w:rsidR="006C527D" w:rsidRDefault="006C527D" w:rsidP="006C527D">
      <w:pPr>
        <w:tabs>
          <w:tab w:val="left" w:pos="3525"/>
        </w:tabs>
        <w:rPr>
          <w:sz w:val="24"/>
          <w:szCs w:val="24"/>
        </w:rPr>
      </w:pPr>
    </w:p>
    <w:tbl>
      <w:tblPr>
        <w:tblStyle w:val="ae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2"/>
        <w:gridCol w:w="7393"/>
      </w:tblGrid>
      <w:tr w:rsidR="00966F0B" w:rsidRPr="00061576" w14:paraId="67F3B03E" w14:textId="77777777" w:rsidTr="008A716A">
        <w:trPr>
          <w:trHeight w:val="706"/>
        </w:trPr>
        <w:tc>
          <w:tcPr>
            <w:tcW w:w="6542" w:type="dxa"/>
          </w:tcPr>
          <w:p w14:paraId="551F310E" w14:textId="77777777" w:rsidR="00966F0B" w:rsidRPr="00061576" w:rsidRDefault="00966F0B" w:rsidP="008A716A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___________________________</w:t>
            </w:r>
          </w:p>
          <w:p w14:paraId="28A9D090" w14:textId="77777777" w:rsidR="00966F0B" w:rsidRPr="00061576" w:rsidRDefault="00966F0B" w:rsidP="008A716A">
            <w:pPr>
              <w:pStyle w:val="20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14:paraId="15B2DC10" w14:textId="77777777" w:rsidR="00966F0B" w:rsidRPr="00061576" w:rsidRDefault="00966F0B" w:rsidP="008A716A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наставляемого сотрудника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</w:t>
            </w:r>
          </w:p>
          <w:p w14:paraId="09B10AB0" w14:textId="77777777" w:rsidR="00966F0B" w:rsidRPr="00061576" w:rsidRDefault="00966F0B" w:rsidP="008A716A">
            <w:pPr>
              <w:pStyle w:val="20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14:paraId="687A004F" w14:textId="77777777" w:rsidR="006C527D" w:rsidRPr="00C97330" w:rsidRDefault="006C527D" w:rsidP="00C97330">
      <w:pPr>
        <w:rPr>
          <w:sz w:val="24"/>
          <w:szCs w:val="24"/>
        </w:rPr>
      </w:pPr>
    </w:p>
    <w:sectPr w:rsidR="006C527D" w:rsidRPr="00C97330" w:rsidSect="00E342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04CBB" w14:textId="77777777" w:rsidR="00CC4DAE" w:rsidRDefault="00CC4DAE" w:rsidP="009C6D8A">
      <w:r>
        <w:separator/>
      </w:r>
    </w:p>
  </w:endnote>
  <w:endnote w:type="continuationSeparator" w:id="0">
    <w:p w14:paraId="5238793F" w14:textId="77777777" w:rsidR="00CC4DAE" w:rsidRDefault="00CC4DAE" w:rsidP="009C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8F33D" w14:textId="77777777" w:rsidR="00CC4DAE" w:rsidRDefault="00CC4DAE" w:rsidP="009C6D8A">
      <w:r>
        <w:separator/>
      </w:r>
    </w:p>
  </w:footnote>
  <w:footnote w:type="continuationSeparator" w:id="0">
    <w:p w14:paraId="1B875C02" w14:textId="77777777" w:rsidR="00CC4DAE" w:rsidRDefault="00CC4DAE" w:rsidP="009C6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5C7"/>
    <w:multiLevelType w:val="multilevel"/>
    <w:tmpl w:val="8286B764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1">
    <w:nsid w:val="05CF7BB1"/>
    <w:multiLevelType w:val="hybridMultilevel"/>
    <w:tmpl w:val="4B94C9AC"/>
    <w:lvl w:ilvl="0" w:tplc="581C9C0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35920"/>
    <w:multiLevelType w:val="hybridMultilevel"/>
    <w:tmpl w:val="D37EFF1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D599E"/>
    <w:multiLevelType w:val="hybridMultilevel"/>
    <w:tmpl w:val="A45C1054"/>
    <w:lvl w:ilvl="0" w:tplc="73C6DB22">
      <w:start w:val="1"/>
      <w:numFmt w:val="bullet"/>
      <w:lvlText w:val="−"/>
      <w:lvlJc w:val="left"/>
      <w:pPr>
        <w:ind w:left="108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8A2DF6"/>
    <w:multiLevelType w:val="hybridMultilevel"/>
    <w:tmpl w:val="FCE80DFA"/>
    <w:lvl w:ilvl="0" w:tplc="73C6DB22">
      <w:start w:val="1"/>
      <w:numFmt w:val="bullet"/>
      <w:lvlText w:val="−"/>
      <w:lvlJc w:val="left"/>
      <w:pPr>
        <w:ind w:left="1069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1C01B71"/>
    <w:multiLevelType w:val="hybridMultilevel"/>
    <w:tmpl w:val="D3A2AE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D046C"/>
    <w:multiLevelType w:val="hybridMultilevel"/>
    <w:tmpl w:val="BEEA947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B0FDA"/>
    <w:multiLevelType w:val="hybridMultilevel"/>
    <w:tmpl w:val="B6BE271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64F60"/>
    <w:multiLevelType w:val="multilevel"/>
    <w:tmpl w:val="C5AABBE2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9">
    <w:nsid w:val="19CA1DB5"/>
    <w:multiLevelType w:val="multilevel"/>
    <w:tmpl w:val="73E22686"/>
    <w:lvl w:ilvl="0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34AC0"/>
    <w:multiLevelType w:val="hybridMultilevel"/>
    <w:tmpl w:val="1C789CEE"/>
    <w:lvl w:ilvl="0" w:tplc="57141FA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E431DBF"/>
    <w:multiLevelType w:val="hybridMultilevel"/>
    <w:tmpl w:val="A5264762"/>
    <w:lvl w:ilvl="0" w:tplc="50A657A4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0" w:hanging="360"/>
      </w:pPr>
    </w:lvl>
    <w:lvl w:ilvl="2" w:tplc="0419001B" w:tentative="1">
      <w:start w:val="1"/>
      <w:numFmt w:val="lowerRoman"/>
      <w:lvlText w:val="%3."/>
      <w:lvlJc w:val="right"/>
      <w:pPr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3">
    <w:nsid w:val="237A35BB"/>
    <w:multiLevelType w:val="hybridMultilevel"/>
    <w:tmpl w:val="F10C00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8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5">
    <w:nsid w:val="254A3999"/>
    <w:multiLevelType w:val="hybridMultilevel"/>
    <w:tmpl w:val="D11E11C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27DB34D9"/>
    <w:multiLevelType w:val="hybridMultilevel"/>
    <w:tmpl w:val="F664018E"/>
    <w:lvl w:ilvl="0" w:tplc="E7BEDFB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08607C"/>
    <w:multiLevelType w:val="multilevel"/>
    <w:tmpl w:val="7C6469A6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19">
    <w:nsid w:val="2C66071F"/>
    <w:multiLevelType w:val="hybridMultilevel"/>
    <w:tmpl w:val="A60EE230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34FC64CE"/>
    <w:multiLevelType w:val="hybridMultilevel"/>
    <w:tmpl w:val="74E633A4"/>
    <w:lvl w:ilvl="0" w:tplc="A6709988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97227F"/>
    <w:multiLevelType w:val="hybridMultilevel"/>
    <w:tmpl w:val="1122962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384E471C"/>
    <w:multiLevelType w:val="hybridMultilevel"/>
    <w:tmpl w:val="AA88CE96"/>
    <w:lvl w:ilvl="0" w:tplc="24FA0A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F77961"/>
    <w:multiLevelType w:val="hybridMultilevel"/>
    <w:tmpl w:val="8A6CE16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C165D"/>
    <w:multiLevelType w:val="hybridMultilevel"/>
    <w:tmpl w:val="C5028F5A"/>
    <w:lvl w:ilvl="0" w:tplc="4E847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497D3B"/>
    <w:multiLevelType w:val="multilevel"/>
    <w:tmpl w:val="35521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26">
    <w:nsid w:val="4E8F069C"/>
    <w:multiLevelType w:val="hybridMultilevel"/>
    <w:tmpl w:val="1018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2718CA"/>
    <w:multiLevelType w:val="hybridMultilevel"/>
    <w:tmpl w:val="12D4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E027B0"/>
    <w:multiLevelType w:val="hybridMultilevel"/>
    <w:tmpl w:val="71A68D8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6B484C"/>
    <w:multiLevelType w:val="hybridMultilevel"/>
    <w:tmpl w:val="9CA8424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516479F"/>
    <w:multiLevelType w:val="multilevel"/>
    <w:tmpl w:val="D44E328C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32">
    <w:nsid w:val="65BE7D0B"/>
    <w:multiLevelType w:val="hybridMultilevel"/>
    <w:tmpl w:val="AE183DC2"/>
    <w:lvl w:ilvl="0" w:tplc="73C6DB22">
      <w:start w:val="1"/>
      <w:numFmt w:val="bullet"/>
      <w:lvlText w:val="−"/>
      <w:lvlJc w:val="left"/>
      <w:pPr>
        <w:ind w:left="100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7F45212"/>
    <w:multiLevelType w:val="hybridMultilevel"/>
    <w:tmpl w:val="2DA0C0CE"/>
    <w:lvl w:ilvl="0" w:tplc="A4A86CC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0D1400"/>
    <w:multiLevelType w:val="hybridMultilevel"/>
    <w:tmpl w:val="FADA29B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030408"/>
    <w:multiLevelType w:val="hybridMultilevel"/>
    <w:tmpl w:val="9F88C2B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FC46A4"/>
    <w:multiLevelType w:val="hybridMultilevel"/>
    <w:tmpl w:val="9DBCAE5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74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38">
    <w:nsid w:val="780655E4"/>
    <w:multiLevelType w:val="hybridMultilevel"/>
    <w:tmpl w:val="C5749C4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666293"/>
    <w:multiLevelType w:val="hybridMultilevel"/>
    <w:tmpl w:val="CF7A02C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87675B"/>
    <w:multiLevelType w:val="multilevel"/>
    <w:tmpl w:val="7764CCE6"/>
    <w:lvl w:ilvl="0">
      <w:start w:val="7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Theme="minorHAnsi" w:hint="default"/>
      </w:rPr>
    </w:lvl>
  </w:abstractNum>
  <w:num w:numId="1">
    <w:abstractNumId w:val="25"/>
  </w:num>
  <w:num w:numId="2">
    <w:abstractNumId w:val="32"/>
  </w:num>
  <w:num w:numId="3">
    <w:abstractNumId w:val="31"/>
  </w:num>
  <w:num w:numId="4">
    <w:abstractNumId w:val="0"/>
  </w:num>
  <w:num w:numId="5">
    <w:abstractNumId w:val="8"/>
  </w:num>
  <w:num w:numId="6">
    <w:abstractNumId w:val="16"/>
  </w:num>
  <w:num w:numId="7">
    <w:abstractNumId w:val="18"/>
  </w:num>
  <w:num w:numId="8">
    <w:abstractNumId w:val="4"/>
  </w:num>
  <w:num w:numId="9">
    <w:abstractNumId w:val="19"/>
  </w:num>
  <w:num w:numId="10">
    <w:abstractNumId w:val="36"/>
  </w:num>
  <w:num w:numId="11">
    <w:abstractNumId w:val="3"/>
  </w:num>
  <w:num w:numId="12">
    <w:abstractNumId w:val="2"/>
  </w:num>
  <w:num w:numId="13">
    <w:abstractNumId w:val="15"/>
  </w:num>
  <w:num w:numId="14">
    <w:abstractNumId w:val="34"/>
  </w:num>
  <w:num w:numId="15">
    <w:abstractNumId w:val="7"/>
  </w:num>
  <w:num w:numId="16">
    <w:abstractNumId w:val="29"/>
  </w:num>
  <w:num w:numId="17">
    <w:abstractNumId w:val="30"/>
  </w:num>
  <w:num w:numId="18">
    <w:abstractNumId w:val="41"/>
  </w:num>
  <w:num w:numId="19">
    <w:abstractNumId w:val="21"/>
  </w:num>
  <w:num w:numId="20">
    <w:abstractNumId w:val="5"/>
  </w:num>
  <w:num w:numId="21">
    <w:abstractNumId w:val="11"/>
  </w:num>
  <w:num w:numId="22">
    <w:abstractNumId w:val="12"/>
  </w:num>
  <w:num w:numId="23">
    <w:abstractNumId w:val="26"/>
  </w:num>
  <w:num w:numId="24">
    <w:abstractNumId w:val="27"/>
  </w:num>
  <w:num w:numId="25">
    <w:abstractNumId w:val="28"/>
  </w:num>
  <w:num w:numId="26">
    <w:abstractNumId w:val="10"/>
  </w:num>
  <w:num w:numId="27">
    <w:abstractNumId w:val="37"/>
  </w:num>
  <w:num w:numId="28">
    <w:abstractNumId w:val="14"/>
  </w:num>
  <w:num w:numId="29">
    <w:abstractNumId w:val="39"/>
  </w:num>
  <w:num w:numId="30">
    <w:abstractNumId w:val="6"/>
  </w:num>
  <w:num w:numId="31">
    <w:abstractNumId w:val="13"/>
  </w:num>
  <w:num w:numId="32">
    <w:abstractNumId w:val="35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8"/>
  </w:num>
  <w:num w:numId="36">
    <w:abstractNumId w:val="23"/>
  </w:num>
  <w:num w:numId="37">
    <w:abstractNumId w:val="20"/>
  </w:num>
  <w:num w:numId="38">
    <w:abstractNumId w:val="33"/>
  </w:num>
  <w:num w:numId="39">
    <w:abstractNumId w:val="24"/>
  </w:num>
  <w:num w:numId="40">
    <w:abstractNumId w:val="1"/>
  </w:num>
  <w:num w:numId="41">
    <w:abstractNumId w:val="22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BC"/>
    <w:rsid w:val="0001614A"/>
    <w:rsid w:val="00026399"/>
    <w:rsid w:val="00072C1D"/>
    <w:rsid w:val="000854C7"/>
    <w:rsid w:val="000D66E9"/>
    <w:rsid w:val="000F313E"/>
    <w:rsid w:val="001152E0"/>
    <w:rsid w:val="00116881"/>
    <w:rsid w:val="00186332"/>
    <w:rsid w:val="00191C86"/>
    <w:rsid w:val="001D0B75"/>
    <w:rsid w:val="001D7F0F"/>
    <w:rsid w:val="002076EA"/>
    <w:rsid w:val="002141C9"/>
    <w:rsid w:val="00220292"/>
    <w:rsid w:val="00233B76"/>
    <w:rsid w:val="00237B34"/>
    <w:rsid w:val="00245C22"/>
    <w:rsid w:val="00275087"/>
    <w:rsid w:val="00282CE5"/>
    <w:rsid w:val="00341EFA"/>
    <w:rsid w:val="00342291"/>
    <w:rsid w:val="003A6A0E"/>
    <w:rsid w:val="003C6942"/>
    <w:rsid w:val="003E2D18"/>
    <w:rsid w:val="00516F79"/>
    <w:rsid w:val="005578DC"/>
    <w:rsid w:val="005A3BD9"/>
    <w:rsid w:val="005B1160"/>
    <w:rsid w:val="005F69A3"/>
    <w:rsid w:val="00646254"/>
    <w:rsid w:val="006465CD"/>
    <w:rsid w:val="00655D28"/>
    <w:rsid w:val="006C527D"/>
    <w:rsid w:val="006D584D"/>
    <w:rsid w:val="006F621A"/>
    <w:rsid w:val="00704254"/>
    <w:rsid w:val="00726EE6"/>
    <w:rsid w:val="00777162"/>
    <w:rsid w:val="007B52A8"/>
    <w:rsid w:val="00810A53"/>
    <w:rsid w:val="00831CBC"/>
    <w:rsid w:val="00884260"/>
    <w:rsid w:val="008901C4"/>
    <w:rsid w:val="00891FDE"/>
    <w:rsid w:val="008A716A"/>
    <w:rsid w:val="009212B3"/>
    <w:rsid w:val="00922356"/>
    <w:rsid w:val="00951C30"/>
    <w:rsid w:val="00966F0B"/>
    <w:rsid w:val="009A6798"/>
    <w:rsid w:val="009B7049"/>
    <w:rsid w:val="009C6D8A"/>
    <w:rsid w:val="009D7F56"/>
    <w:rsid w:val="009F29B9"/>
    <w:rsid w:val="00A245BB"/>
    <w:rsid w:val="00A46C75"/>
    <w:rsid w:val="00A75102"/>
    <w:rsid w:val="00A815D8"/>
    <w:rsid w:val="00AC27CA"/>
    <w:rsid w:val="00AC32B4"/>
    <w:rsid w:val="00AD6B76"/>
    <w:rsid w:val="00B37778"/>
    <w:rsid w:val="00B55741"/>
    <w:rsid w:val="00B64207"/>
    <w:rsid w:val="00B705D9"/>
    <w:rsid w:val="00B9419F"/>
    <w:rsid w:val="00BA3ABE"/>
    <w:rsid w:val="00BA3D46"/>
    <w:rsid w:val="00BB5AFC"/>
    <w:rsid w:val="00C0249D"/>
    <w:rsid w:val="00C5754F"/>
    <w:rsid w:val="00C61977"/>
    <w:rsid w:val="00C97330"/>
    <w:rsid w:val="00CB5A24"/>
    <w:rsid w:val="00CC4DAE"/>
    <w:rsid w:val="00CF3E7F"/>
    <w:rsid w:val="00D227D5"/>
    <w:rsid w:val="00D40F6B"/>
    <w:rsid w:val="00D9052D"/>
    <w:rsid w:val="00D91F4D"/>
    <w:rsid w:val="00D95164"/>
    <w:rsid w:val="00DC51C2"/>
    <w:rsid w:val="00DD6C96"/>
    <w:rsid w:val="00DE353F"/>
    <w:rsid w:val="00E267EA"/>
    <w:rsid w:val="00E323ED"/>
    <w:rsid w:val="00E34264"/>
    <w:rsid w:val="00E3756F"/>
    <w:rsid w:val="00E57CFC"/>
    <w:rsid w:val="00E82D22"/>
    <w:rsid w:val="00E97BA0"/>
    <w:rsid w:val="00EB3EF9"/>
    <w:rsid w:val="00EC06B8"/>
    <w:rsid w:val="00F20BC1"/>
    <w:rsid w:val="00F627D9"/>
    <w:rsid w:val="00F64212"/>
    <w:rsid w:val="00F8662C"/>
    <w:rsid w:val="00FB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9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342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9C6D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c">
    <w:name w:val="pc"/>
    <w:basedOn w:val="a"/>
    <w:rsid w:val="009C6D8A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1"/>
    <w:locked/>
    <w:rsid w:val="009C6D8A"/>
    <w:rPr>
      <w:rFonts w:ascii="Calibri" w:eastAsia="Calibri" w:hAnsi="Calibri" w:cs="Times New Roman"/>
    </w:rPr>
  </w:style>
  <w:style w:type="paragraph" w:customStyle="1" w:styleId="ConsPlusNormal">
    <w:name w:val="ConsPlusNormal"/>
    <w:rsid w:val="009C6D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C6D8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C6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unhideWhenUsed/>
    <w:rsid w:val="009C6D8A"/>
  </w:style>
  <w:style w:type="character" w:customStyle="1" w:styleId="a8">
    <w:name w:val="Текст сноски Знак"/>
    <w:basedOn w:val="a0"/>
    <w:link w:val="a7"/>
    <w:uiPriority w:val="99"/>
    <w:rsid w:val="009C6D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9C6D8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82D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2D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B5574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11">
    <w:name w:val="Основной текст1"/>
    <w:rsid w:val="001D7F0F"/>
    <w:rPr>
      <w:rFonts w:ascii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 w:eastAsia="x-none"/>
    </w:rPr>
  </w:style>
  <w:style w:type="paragraph" w:customStyle="1" w:styleId="pboth">
    <w:name w:val="pboth"/>
    <w:basedOn w:val="a"/>
    <w:rsid w:val="001D7F0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aliases w:val="Обычный (Web)"/>
    <w:basedOn w:val="a"/>
    <w:uiPriority w:val="99"/>
    <w:unhideWhenUsed/>
    <w:qFormat/>
    <w:rsid w:val="001D7F0F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D227D5"/>
    <w:rPr>
      <w:color w:val="0000FF"/>
      <w:u w:val="single"/>
    </w:rPr>
  </w:style>
  <w:style w:type="table" w:styleId="ae">
    <w:name w:val="Table Grid"/>
    <w:basedOn w:val="a1"/>
    <w:uiPriority w:val="39"/>
    <w:rsid w:val="007B5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 (веб)1"/>
    <w:basedOn w:val="a"/>
    <w:uiPriority w:val="99"/>
    <w:semiHidden/>
    <w:rsid w:val="00C9733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42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E3426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E342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character" w:customStyle="1" w:styleId="2">
    <w:name w:val="Основной текст (2)_"/>
    <w:link w:val="20"/>
    <w:locked/>
    <w:rsid w:val="006C527D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527D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342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9C6D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c">
    <w:name w:val="pc"/>
    <w:basedOn w:val="a"/>
    <w:rsid w:val="009C6D8A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1"/>
    <w:locked/>
    <w:rsid w:val="009C6D8A"/>
    <w:rPr>
      <w:rFonts w:ascii="Calibri" w:eastAsia="Calibri" w:hAnsi="Calibri" w:cs="Times New Roman"/>
    </w:rPr>
  </w:style>
  <w:style w:type="paragraph" w:customStyle="1" w:styleId="ConsPlusNormal">
    <w:name w:val="ConsPlusNormal"/>
    <w:rsid w:val="009C6D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C6D8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C6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unhideWhenUsed/>
    <w:rsid w:val="009C6D8A"/>
  </w:style>
  <w:style w:type="character" w:customStyle="1" w:styleId="a8">
    <w:name w:val="Текст сноски Знак"/>
    <w:basedOn w:val="a0"/>
    <w:link w:val="a7"/>
    <w:uiPriority w:val="99"/>
    <w:rsid w:val="009C6D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9C6D8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82D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2D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B5574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11">
    <w:name w:val="Основной текст1"/>
    <w:rsid w:val="001D7F0F"/>
    <w:rPr>
      <w:rFonts w:ascii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 w:eastAsia="x-none"/>
    </w:rPr>
  </w:style>
  <w:style w:type="paragraph" w:customStyle="1" w:styleId="pboth">
    <w:name w:val="pboth"/>
    <w:basedOn w:val="a"/>
    <w:rsid w:val="001D7F0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aliases w:val="Обычный (Web)"/>
    <w:basedOn w:val="a"/>
    <w:uiPriority w:val="99"/>
    <w:unhideWhenUsed/>
    <w:qFormat/>
    <w:rsid w:val="001D7F0F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D227D5"/>
    <w:rPr>
      <w:color w:val="0000FF"/>
      <w:u w:val="single"/>
    </w:rPr>
  </w:style>
  <w:style w:type="table" w:styleId="ae">
    <w:name w:val="Table Grid"/>
    <w:basedOn w:val="a1"/>
    <w:uiPriority w:val="39"/>
    <w:rsid w:val="007B5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 (веб)1"/>
    <w:basedOn w:val="a"/>
    <w:uiPriority w:val="99"/>
    <w:semiHidden/>
    <w:rsid w:val="00C9733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42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E3426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E342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character" w:customStyle="1" w:styleId="2">
    <w:name w:val="Основной текст (2)_"/>
    <w:link w:val="20"/>
    <w:locked/>
    <w:rsid w:val="006C527D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527D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udact.ru/law/rasporiazhenie-minprosveshcheniia-rossii-ot-25122019-n-r-145/prilozhenie/prilozhenie_1/1_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7EDA1-9168-4713-8AE7-66B39644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7664</Words>
  <Characters>43686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cp:lastPrinted>2021-01-11T06:48:00Z</cp:lastPrinted>
  <dcterms:created xsi:type="dcterms:W3CDTF">2021-01-11T06:49:00Z</dcterms:created>
  <dcterms:modified xsi:type="dcterms:W3CDTF">2021-01-11T07:34:00Z</dcterms:modified>
</cp:coreProperties>
</file>