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545E" w:rsidRPr="0088545E" w:rsidTr="0088545E">
        <w:tc>
          <w:tcPr>
            <w:tcW w:w="4785" w:type="dxa"/>
          </w:tcPr>
          <w:p w:rsidR="0088545E" w:rsidRDefault="0088545E" w:rsidP="008854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88545E"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88545E" w:rsidRDefault="0088545E" w:rsidP="008854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D60CA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иректор школы</w:t>
            </w:r>
          </w:p>
          <w:p w:rsidR="0088545E" w:rsidRDefault="0088545E">
            <w:pPr>
              <w:rPr>
                <w:rFonts w:ascii="Times New Roman" w:hAnsi="Times New Roman" w:cs="Times New Roman"/>
                <w:sz w:val="24"/>
              </w:rPr>
            </w:pPr>
          </w:p>
          <w:p w:rsidR="0088545E" w:rsidRPr="0088545E" w:rsidRDefault="0088545E" w:rsidP="008D6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_____________/</w:t>
            </w:r>
            <w:proofErr w:type="spellStart"/>
            <w:r w:rsidR="008D60CA">
              <w:rPr>
                <w:rFonts w:ascii="Times New Roman" w:hAnsi="Times New Roman" w:cs="Times New Roman"/>
                <w:sz w:val="24"/>
              </w:rPr>
              <w:t>Биушкин</w:t>
            </w:r>
            <w:proofErr w:type="spellEnd"/>
            <w:r w:rsidR="008D60CA">
              <w:rPr>
                <w:rFonts w:ascii="Times New Roman" w:hAnsi="Times New Roman" w:cs="Times New Roman"/>
                <w:sz w:val="24"/>
              </w:rPr>
              <w:t xml:space="preserve"> С.И.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4786" w:type="dxa"/>
          </w:tcPr>
          <w:p w:rsidR="0088545E" w:rsidRDefault="0061067E" w:rsidP="008854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88545E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88545E" w:rsidRDefault="0088545E" w:rsidP="008854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 труда и отдыха</w:t>
            </w:r>
          </w:p>
          <w:p w:rsidR="0088545E" w:rsidRDefault="0088545E" w:rsidP="008854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45E" w:rsidRPr="0088545E" w:rsidRDefault="0088545E" w:rsidP="008D6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____________/</w:t>
            </w:r>
            <w:r w:rsidR="008D60CA">
              <w:rPr>
                <w:rFonts w:ascii="Times New Roman" w:hAnsi="Times New Roman" w:cs="Times New Roman"/>
                <w:sz w:val="24"/>
              </w:rPr>
              <w:t>Илюшкина Л.А</w:t>
            </w:r>
            <w:r>
              <w:rPr>
                <w:rFonts w:ascii="Times New Roman" w:hAnsi="Times New Roman" w:cs="Times New Roman"/>
                <w:sz w:val="24"/>
              </w:rPr>
              <w:t>./</w:t>
            </w:r>
          </w:p>
        </w:tc>
      </w:tr>
    </w:tbl>
    <w:p w:rsidR="00AC00AE" w:rsidRDefault="00AC00AE">
      <w:pPr>
        <w:rPr>
          <w:rFonts w:ascii="Times New Roman" w:hAnsi="Times New Roman" w:cs="Times New Roman"/>
        </w:rPr>
      </w:pPr>
    </w:p>
    <w:p w:rsidR="0088545E" w:rsidRDefault="0088545E">
      <w:pPr>
        <w:rPr>
          <w:rFonts w:ascii="Times New Roman" w:hAnsi="Times New Roman" w:cs="Times New Roman"/>
        </w:rPr>
      </w:pPr>
    </w:p>
    <w:p w:rsidR="0088545E" w:rsidRDefault="0088545E">
      <w:pPr>
        <w:rPr>
          <w:rFonts w:ascii="Times New Roman" w:hAnsi="Times New Roman" w:cs="Times New Roman"/>
        </w:rPr>
      </w:pPr>
    </w:p>
    <w:p w:rsidR="0088545E" w:rsidRDefault="0088545E">
      <w:pPr>
        <w:rPr>
          <w:rFonts w:ascii="Times New Roman" w:hAnsi="Times New Roman" w:cs="Times New Roman"/>
        </w:rPr>
      </w:pP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8545E">
        <w:rPr>
          <w:rFonts w:ascii="Times New Roman" w:hAnsi="Times New Roman" w:cs="Times New Roman"/>
          <w:sz w:val="36"/>
        </w:rPr>
        <w:t xml:space="preserve">Образовательно-оздоровительная программа </w:t>
      </w: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8545E">
        <w:rPr>
          <w:rFonts w:ascii="Times New Roman" w:hAnsi="Times New Roman" w:cs="Times New Roman"/>
          <w:sz w:val="36"/>
        </w:rPr>
        <w:t xml:space="preserve">лагеря труда и отдыха </w:t>
      </w:r>
    </w:p>
    <w:p w:rsidR="0088545E" w:rsidRP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8545E">
        <w:rPr>
          <w:rFonts w:ascii="Times New Roman" w:hAnsi="Times New Roman" w:cs="Times New Roman"/>
          <w:sz w:val="36"/>
        </w:rPr>
        <w:t>на базе МБОУ «</w:t>
      </w:r>
      <w:proofErr w:type="spellStart"/>
      <w:r w:rsidRPr="0088545E">
        <w:rPr>
          <w:rFonts w:ascii="Times New Roman" w:hAnsi="Times New Roman" w:cs="Times New Roman"/>
          <w:sz w:val="36"/>
        </w:rPr>
        <w:t>Поводимовская</w:t>
      </w:r>
      <w:proofErr w:type="spellEnd"/>
      <w:r w:rsidRPr="0088545E">
        <w:rPr>
          <w:rFonts w:ascii="Times New Roman" w:hAnsi="Times New Roman" w:cs="Times New Roman"/>
          <w:sz w:val="36"/>
        </w:rPr>
        <w:t xml:space="preserve"> СОШ имени Героя Социалистического Труда </w:t>
      </w:r>
      <w:proofErr w:type="spellStart"/>
      <w:r w:rsidRPr="0088545E">
        <w:rPr>
          <w:rFonts w:ascii="Times New Roman" w:hAnsi="Times New Roman" w:cs="Times New Roman"/>
          <w:sz w:val="36"/>
        </w:rPr>
        <w:t>Н.М.Суродеева</w:t>
      </w:r>
      <w:proofErr w:type="spellEnd"/>
      <w:r w:rsidRPr="0088545E">
        <w:rPr>
          <w:rFonts w:ascii="Times New Roman" w:hAnsi="Times New Roman" w:cs="Times New Roman"/>
          <w:sz w:val="36"/>
        </w:rPr>
        <w:t>»</w:t>
      </w:r>
    </w:p>
    <w:p w:rsidR="0088545E" w:rsidRP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8545E">
        <w:rPr>
          <w:rFonts w:ascii="Times New Roman" w:hAnsi="Times New Roman" w:cs="Times New Roman"/>
          <w:sz w:val="36"/>
        </w:rPr>
        <w:t>Дубенского муниципального района</w:t>
      </w: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8545E">
        <w:rPr>
          <w:rFonts w:ascii="Times New Roman" w:hAnsi="Times New Roman" w:cs="Times New Roman"/>
          <w:sz w:val="36"/>
        </w:rPr>
        <w:t>Республики Мордовия</w:t>
      </w: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644654" cy="3019646"/>
            <wp:effectExtent l="19050" t="0" r="3546" b="0"/>
            <wp:docPr id="2" name="Рисунок 0" descr="f34730e7b27201e0289ba64cd4434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4730e7b27201e0289ba64cd4434d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7605" cy="302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88545E" w:rsidRDefault="0088545E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8545E">
        <w:rPr>
          <w:rFonts w:ascii="Times New Roman" w:hAnsi="Times New Roman" w:cs="Times New Roman"/>
          <w:sz w:val="28"/>
        </w:rPr>
        <w:t>202</w:t>
      </w:r>
      <w:r w:rsidR="008D60CA">
        <w:rPr>
          <w:rFonts w:ascii="Times New Roman" w:hAnsi="Times New Roman" w:cs="Times New Roman"/>
          <w:sz w:val="28"/>
        </w:rPr>
        <w:t>3</w:t>
      </w:r>
      <w:r w:rsidRPr="0088545E">
        <w:rPr>
          <w:rFonts w:ascii="Times New Roman" w:hAnsi="Times New Roman" w:cs="Times New Roman"/>
          <w:sz w:val="28"/>
        </w:rPr>
        <w:t xml:space="preserve"> г.</w:t>
      </w:r>
    </w:p>
    <w:p w:rsidR="00C968CC" w:rsidRPr="00CF6BCD" w:rsidRDefault="00C968CC" w:rsidP="00C968CC">
      <w:pPr>
        <w:pStyle w:val="a6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BC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Летние каникулы – самое яркое по эмоциональной окраске время. Это, в своем роде, клапан для спуска излишков детской энергии, накопленной в течение учебного года, дни разрядки.</w:t>
      </w:r>
    </w:p>
    <w:p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И вместе с тем, каникулы – всегда зарядка новой энергией, настроением, приобретением новых сил, продолжение освоения мира, его познания, время закрепления знаний, полученных в школе, богатейшее время воспитания и самовоспитания.</w:t>
      </w:r>
    </w:p>
    <w:p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Таким образом, летнее времяпровождение – это кардинальное изменение процесса формирования личности. Объясняется это следующим:</w:t>
      </w:r>
    </w:p>
    <w:p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школа уже не имеет ведущей роли;</w:t>
      </w:r>
    </w:p>
    <w:p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в социальном пространстве ребенка преобладает общение со сверстниками (в основном, дворовая компания);</w:t>
      </w:r>
    </w:p>
    <w:p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у ребенка меняются виды деятельности;</w:t>
      </w:r>
    </w:p>
    <w:p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у детей больше свободы от опеки и контроля родителей.</w:t>
      </w:r>
    </w:p>
    <w:p w:rsidR="00D158A7" w:rsidRPr="00CF6BCD" w:rsidRDefault="00D158A7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 xml:space="preserve">Особое значение в организации летнего отдыха детей приобретают пришкольные лагеря, позволяющие без продолжительного отрыва ребенка от родителей обеспечить необходимую систему мероприятий, направленную на охрану и укрепление его физических и психических ресурсов, привлечение к </w:t>
      </w:r>
      <w:proofErr w:type="gramStart"/>
      <w:r w:rsidRPr="00CF6BCD">
        <w:rPr>
          <w:rFonts w:ascii="Times New Roman" w:hAnsi="Times New Roman" w:cs="Times New Roman"/>
          <w:sz w:val="24"/>
          <w:szCs w:val="24"/>
        </w:rPr>
        <w:t>какому-либо</w:t>
      </w:r>
      <w:proofErr w:type="gramEnd"/>
      <w:r w:rsidRPr="00CF6BCD">
        <w:rPr>
          <w:rFonts w:ascii="Times New Roman" w:hAnsi="Times New Roman" w:cs="Times New Roman"/>
          <w:sz w:val="24"/>
          <w:szCs w:val="24"/>
        </w:rPr>
        <w:t xml:space="preserve"> виде занятости в каникулярное время.</w:t>
      </w:r>
    </w:p>
    <w:p w:rsidR="00C968CC" w:rsidRDefault="00C968CC" w:rsidP="00CF6BCD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BCD" w:rsidRDefault="00CF6BCD" w:rsidP="00CF6BCD">
      <w:pPr>
        <w:pStyle w:val="a6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BCD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4536"/>
      </w:tblGrid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536" w:type="dxa"/>
          </w:tcPr>
          <w:p w:rsidR="00CF6BCD" w:rsidRDefault="00CF6BCD" w:rsidP="00A9462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пришкольного летнего оздоровительного лагеря с дневным пребыванием детей на базе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Н.М.Суродеева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536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учащихся школы в летний период</w:t>
            </w:r>
          </w:p>
        </w:tc>
      </w:tr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Спортивно-оздоровительное;</w:t>
            </w:r>
          </w:p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Экологическое;</w:t>
            </w:r>
          </w:p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Патриотическое;</w:t>
            </w:r>
          </w:p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</w:tr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536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реализующие программу;</w:t>
            </w:r>
          </w:p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 условия реализации.</w:t>
            </w:r>
          </w:p>
        </w:tc>
      </w:tr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4536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Л.А. – учитель технологии</w:t>
            </w:r>
            <w:r w:rsidR="008D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8D60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0CA" w:rsidRDefault="008D60CA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– учитель математики</w:t>
            </w:r>
          </w:p>
        </w:tc>
      </w:tr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4536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Н.М.Суродеева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4536" w:type="dxa"/>
          </w:tcPr>
          <w:p w:rsidR="00CF6BCD" w:rsidRDefault="00B66B15" w:rsidP="00B66B1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CF6BCD">
              <w:rPr>
                <w:rFonts w:ascii="Times New Roman" w:hAnsi="Times New Roman" w:cs="Times New Roman"/>
                <w:sz w:val="24"/>
                <w:szCs w:val="24"/>
              </w:rPr>
              <w:t xml:space="preserve">, Дубенский район, </w:t>
            </w:r>
            <w:proofErr w:type="spellStart"/>
            <w:r w:rsidR="00CF6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6BC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F6BCD">
              <w:rPr>
                <w:rFonts w:ascii="Times New Roman" w:hAnsi="Times New Roman" w:cs="Times New Roman"/>
                <w:sz w:val="24"/>
                <w:szCs w:val="24"/>
              </w:rPr>
              <w:t>оводимово</w:t>
            </w:r>
            <w:proofErr w:type="spellEnd"/>
            <w:r w:rsidR="00CF6BCD">
              <w:rPr>
                <w:rFonts w:ascii="Times New Roman" w:hAnsi="Times New Roman" w:cs="Times New Roman"/>
                <w:sz w:val="24"/>
                <w:szCs w:val="24"/>
              </w:rPr>
              <w:t>, ул.Школьная, д.2.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BCD">
              <w:rPr>
                <w:rFonts w:ascii="Times New Roman" w:hAnsi="Times New Roman" w:cs="Times New Roman"/>
                <w:sz w:val="24"/>
                <w:szCs w:val="24"/>
              </w:rPr>
              <w:t>Тел.: 8(83447)24639</w:t>
            </w:r>
          </w:p>
        </w:tc>
      </w:tr>
      <w:tr w:rsidR="00CF6BCD" w:rsidTr="00B66B15">
        <w:tc>
          <w:tcPr>
            <w:tcW w:w="95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4536" w:type="dxa"/>
          </w:tcPr>
          <w:p w:rsidR="00CF6BCD" w:rsidRDefault="00B66B15" w:rsidP="00A9462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</w:t>
            </w:r>
            <w:r w:rsidR="00A94629">
              <w:rPr>
                <w:rFonts w:ascii="Times New Roman" w:hAnsi="Times New Roman" w:cs="Times New Roman"/>
                <w:sz w:val="24"/>
                <w:szCs w:val="24"/>
              </w:rPr>
              <w:t xml:space="preserve">ый летний лагерь труда и </w:t>
            </w:r>
            <w:r w:rsidR="00A94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с.Поводимово</w:t>
            </w:r>
            <w:proofErr w:type="spellEnd"/>
          </w:p>
        </w:tc>
      </w:tr>
      <w:tr w:rsidR="005E21AD" w:rsidRPr="005E21AD" w:rsidTr="008D60CA">
        <w:tc>
          <w:tcPr>
            <w:tcW w:w="959" w:type="dxa"/>
          </w:tcPr>
          <w:p w:rsidR="005E21AD" w:rsidRPr="005E21AD" w:rsidRDefault="005E21AD" w:rsidP="0088545E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E21AD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детей в группе</w:t>
            </w:r>
          </w:p>
          <w:p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сезонов</w:t>
            </w:r>
          </w:p>
          <w:p w:rsidR="005E21AD" w:rsidRP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 учащихся</w:t>
            </w:r>
          </w:p>
        </w:tc>
        <w:tc>
          <w:tcPr>
            <w:tcW w:w="4536" w:type="dxa"/>
          </w:tcPr>
          <w:p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  <w:p w:rsidR="005E21AD" w:rsidRP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с 14 лет</w:t>
            </w:r>
          </w:p>
        </w:tc>
      </w:tr>
      <w:tr w:rsidR="005E21AD" w:rsidRPr="005E21AD" w:rsidTr="008D60CA">
        <w:tc>
          <w:tcPr>
            <w:tcW w:w="959" w:type="dxa"/>
          </w:tcPr>
          <w:p w:rsidR="005E21AD" w:rsidRPr="005E21AD" w:rsidRDefault="005E21AD" w:rsidP="0088545E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E21A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5E21AD" w:rsidRP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4536" w:type="dxa"/>
          </w:tcPr>
          <w:p w:rsidR="005E21AD" w:rsidRPr="005E21AD" w:rsidRDefault="005E21AD" w:rsidP="008D60CA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8D60C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июня по 2</w:t>
            </w:r>
            <w:r w:rsidR="008D60C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</w:tr>
    </w:tbl>
    <w:p w:rsidR="005E21AD" w:rsidRDefault="005E21AD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E21AD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E21AD">
        <w:rPr>
          <w:rFonts w:ascii="Times New Roman" w:hAnsi="Times New Roman" w:cs="Times New Roman"/>
          <w:b/>
          <w:sz w:val="24"/>
          <w:u w:val="single"/>
        </w:rPr>
        <w:t xml:space="preserve">ЛТО  </w:t>
      </w:r>
    </w:p>
    <w:p w:rsidR="005E21AD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Лагерь труда и отдыха на базе МБОУ «</w:t>
      </w:r>
      <w:proofErr w:type="spellStart"/>
      <w:r>
        <w:rPr>
          <w:rFonts w:ascii="Times New Roman" w:hAnsi="Times New Roman" w:cs="Times New Roman"/>
          <w:sz w:val="24"/>
        </w:rPr>
        <w:t>Поводимовская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 имени Героя Социалистического Труда </w:t>
      </w:r>
      <w:proofErr w:type="spellStart"/>
      <w:r>
        <w:rPr>
          <w:rFonts w:ascii="Times New Roman" w:hAnsi="Times New Roman" w:cs="Times New Roman"/>
          <w:sz w:val="24"/>
        </w:rPr>
        <w:t>Н.М.Суродеева</w:t>
      </w:r>
      <w:proofErr w:type="spellEnd"/>
      <w:r>
        <w:rPr>
          <w:rFonts w:ascii="Times New Roman" w:hAnsi="Times New Roman" w:cs="Times New Roman"/>
          <w:sz w:val="24"/>
        </w:rPr>
        <w:t xml:space="preserve">» работает в летнее время с </w:t>
      </w:r>
      <w:r w:rsidR="008D60C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по 2</w:t>
      </w:r>
      <w:r w:rsidR="008D60C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июня 202</w:t>
      </w:r>
      <w:r w:rsidR="008D60C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года. Главная идея создания этого лагеря – предоставить возможность каждому подростку проявить свои творческие и организаторские способности, расширить круг общения учащихся через совместное обсуждение, тех или иных вопросов со своими воспитателями, сверстниками. </w:t>
      </w:r>
      <w:proofErr w:type="gramStart"/>
      <w:r>
        <w:rPr>
          <w:rFonts w:ascii="Times New Roman" w:hAnsi="Times New Roman" w:cs="Times New Roman"/>
          <w:sz w:val="24"/>
        </w:rPr>
        <w:t>Участвовать в трудовой деятельности, в процессе которой проявляется коллективизм, сплоченность, а так же воспитывать интерес и уважение к общественно-полезном труду для благоустройства территории села.</w:t>
      </w:r>
      <w:proofErr w:type="gramEnd"/>
      <w:r>
        <w:rPr>
          <w:rFonts w:ascii="Times New Roman" w:hAnsi="Times New Roman" w:cs="Times New Roman"/>
          <w:sz w:val="24"/>
        </w:rPr>
        <w:t xml:space="preserve"> Программа работы лагеря сочетает в себе как трудовые, так и интеллектуальные и спортивно-массовые мероприятия.</w:t>
      </w:r>
    </w:p>
    <w:p w:rsidR="005E21AD" w:rsidRPr="00B66B15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sz w:val="14"/>
        </w:rPr>
      </w:pPr>
    </w:p>
    <w:p w:rsidR="005E21AD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состав лагеря труда и отдыха</w:t>
      </w:r>
      <w:r w:rsidR="00312322">
        <w:rPr>
          <w:rFonts w:ascii="Times New Roman" w:hAnsi="Times New Roman" w:cs="Times New Roman"/>
          <w:sz w:val="24"/>
        </w:rPr>
        <w:t xml:space="preserve"> </w:t>
      </w:r>
      <w:r w:rsidR="00B66B15">
        <w:rPr>
          <w:rFonts w:ascii="Times New Roman" w:hAnsi="Times New Roman" w:cs="Times New Roman"/>
          <w:sz w:val="24"/>
        </w:rPr>
        <w:t>состоит из учащихся 8-х классов в количестве 10 учащихся.</w:t>
      </w:r>
    </w:p>
    <w:p w:rsidR="00B66B15" w:rsidRPr="00115F2C" w:rsidRDefault="00B66B15" w:rsidP="00115F2C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1.3. Цели и задачи программы: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15F2C">
        <w:rPr>
          <w:rFonts w:ascii="Times New Roman" w:hAnsi="Times New Roman" w:cs="Times New Roman"/>
          <w:sz w:val="24"/>
          <w:szCs w:val="24"/>
        </w:rPr>
        <w:t xml:space="preserve">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коллективе, развитие творческих способностей и трудовых навыков детей.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1.Создание системы физического оздоровления детей в условиях временного коллектива;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2.Преодолеть разрыв между физическим и духовным развитием детей средством игры, познавательной деятельностью;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3.Формирование у школьников навыков общения и толерантности;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4.Утверждение в сознании школьников нравственной и культурной ценности;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5.Привитие навыков здорового образа жизни, укрепление здоровья;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6.Приобщение ребят к творческим и трудовым видам деятельности, развитие творческого мышления;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7. Развитие и укрепление связей школы, семьи, учреждений дополнительного образования, культуры и др.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1.4. Принципы, используемые при планировании и проведении лагерной смены: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 xml:space="preserve">1. Принципы </w:t>
      </w:r>
      <w:proofErr w:type="spellStart"/>
      <w:r w:rsidRPr="00115F2C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115F2C">
        <w:rPr>
          <w:rFonts w:ascii="Times New Roman" w:hAnsi="Times New Roman" w:cs="Times New Roman"/>
          <w:b/>
          <w:sz w:val="24"/>
          <w:szCs w:val="24"/>
        </w:rPr>
        <w:t xml:space="preserve"> отношений:</w:t>
      </w:r>
      <w:r w:rsidRPr="00115F2C">
        <w:rPr>
          <w:rFonts w:ascii="Times New Roman" w:hAnsi="Times New Roman" w:cs="Times New Roman"/>
          <w:sz w:val="24"/>
          <w:szCs w:val="24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2. Принцип соответствия типа сотрудничества психологическим возрастным  особенностям учащихся и типу ведущей деятельности:</w:t>
      </w:r>
      <w:r w:rsidRPr="00115F2C">
        <w:rPr>
          <w:rFonts w:ascii="Times New Roman" w:hAnsi="Times New Roman" w:cs="Times New Roman"/>
          <w:sz w:val="24"/>
          <w:szCs w:val="24"/>
        </w:rPr>
        <w:t xml:space="preserve"> Результатом деятельности воспитательного характера  в ЛТО «Импульс»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3. Принцип демократичности:</w:t>
      </w:r>
      <w:r w:rsidRPr="00115F2C">
        <w:rPr>
          <w:rFonts w:ascii="Times New Roman" w:hAnsi="Times New Roman" w:cs="Times New Roman"/>
          <w:sz w:val="24"/>
          <w:szCs w:val="24"/>
        </w:rPr>
        <w:t xml:space="preserve"> Участие всех детей и подростков в программе развития творческих способностей.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4. Принцип дифференциации воспитания:</w:t>
      </w:r>
      <w:r w:rsidRPr="00115F2C">
        <w:rPr>
          <w:rFonts w:ascii="Times New Roman" w:hAnsi="Times New Roman" w:cs="Times New Roman"/>
          <w:sz w:val="24"/>
          <w:szCs w:val="24"/>
        </w:rPr>
        <w:t xml:space="preserve"> Дифференциация в рамках летнего оздоровительного лагеря предполагает: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-отбор содержания, форм и методов воспитания в соотношении с индивидуально-психологическими особенностями детей;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-создание возможности переключения с одного вида деятельности на другой в рамках смены (дня);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-взаимосвязь всех мероприятий в рамках тематики дня;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-активное участие детей во всех видах деятельности.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5.Принцип творческой индивидуальности:</w:t>
      </w:r>
      <w:r w:rsidRPr="00115F2C">
        <w:rPr>
          <w:rFonts w:ascii="Times New Roman" w:hAnsi="Times New Roman" w:cs="Times New Roman"/>
          <w:sz w:val="24"/>
          <w:szCs w:val="24"/>
        </w:rPr>
        <w:t xml:space="preserve">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1.5. Направления деятельности: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1.Спортивно – оздоровительное</w:t>
      </w:r>
    </w:p>
    <w:p w:rsidR="00115F2C" w:rsidRPr="00115F2C" w:rsidRDefault="00115F2C" w:rsidP="00115F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Укреплять здоровье детей</w:t>
      </w:r>
    </w:p>
    <w:p w:rsidR="00115F2C" w:rsidRPr="00115F2C" w:rsidRDefault="00115F2C" w:rsidP="00115F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Формировать умения и навыки заботы о своем здоровье</w:t>
      </w:r>
    </w:p>
    <w:p w:rsidR="00115F2C" w:rsidRPr="00115F2C" w:rsidRDefault="00115F2C" w:rsidP="00115F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Воспитать потребность в здоровом образе жизни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2. Экологическое</w:t>
      </w:r>
    </w:p>
    <w:p w:rsidR="00115F2C" w:rsidRPr="00115F2C" w:rsidRDefault="00115F2C" w:rsidP="00115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Формировать эмоционально – нравственное отношение к природе</w:t>
      </w:r>
    </w:p>
    <w:p w:rsidR="00115F2C" w:rsidRPr="00115F2C" w:rsidRDefault="00115F2C" w:rsidP="00115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Развивать практические навыки изучения природы</w:t>
      </w:r>
    </w:p>
    <w:p w:rsidR="00115F2C" w:rsidRPr="00115F2C" w:rsidRDefault="00115F2C" w:rsidP="00115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Воспитывать потребность в новых знаниях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3. Художественно – эстетическое</w:t>
      </w:r>
    </w:p>
    <w:p w:rsidR="00115F2C" w:rsidRPr="00115F2C" w:rsidRDefault="00115F2C" w:rsidP="00115F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Развивать фантазию и воображение, память и мышление</w:t>
      </w:r>
    </w:p>
    <w:p w:rsidR="00115F2C" w:rsidRPr="00115F2C" w:rsidRDefault="00115F2C" w:rsidP="00115F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Знакомить учащихся с играми народов России, нашей местности</w:t>
      </w:r>
    </w:p>
    <w:p w:rsidR="00115F2C" w:rsidRPr="00115F2C" w:rsidRDefault="00115F2C" w:rsidP="00115F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Формировать умение выступать на сцене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4. Патриотическое</w:t>
      </w:r>
    </w:p>
    <w:p w:rsidR="00115F2C" w:rsidRPr="00115F2C" w:rsidRDefault="00115F2C" w:rsidP="00115F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lastRenderedPageBreak/>
        <w:t>Способствовать получению и расширению знаний учащихся о России, о родном крае, о традициях, истории, культуре</w:t>
      </w:r>
    </w:p>
    <w:p w:rsidR="00115F2C" w:rsidRPr="00115F2C" w:rsidRDefault="00115F2C" w:rsidP="00115F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Формировать у воспитанников чувство сопричастности к истории и ответственности за будущее</w:t>
      </w:r>
    </w:p>
    <w:p w:rsidR="00115F2C" w:rsidRPr="00115F2C" w:rsidRDefault="00115F2C" w:rsidP="00115F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Развивать у детей чувства патриотизма, гордости за свою Родину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1.6.Материально – техническое обеспечение: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 Создание оптимальных условий для проведения разнообразных мероприятий;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 Наличие канцелярских принадлежностей, материалы для творчества детей;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 Видеотехника и аудиоматериалы;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 Призы и награды для стимулирования.</w:t>
      </w:r>
    </w:p>
    <w:p w:rsid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1.7.Механизм реализации программы: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 этап. Подготовительный (апрель – май)</w:t>
      </w:r>
    </w:p>
    <w:p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Проведение совещаний при директоре по подготовке школы к летнему сезону;</w:t>
      </w:r>
    </w:p>
    <w:p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Издание приказа по школе о проведении летней кампании;</w:t>
      </w:r>
    </w:p>
    <w:p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Разработка программы деятельности пришкольного летнего лагеря труда и отдыха;</w:t>
      </w:r>
    </w:p>
    <w:p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Отбор кадров для работы в пришкольном участке летнем оздоровительном лагере;</w:t>
      </w:r>
    </w:p>
    <w:p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 – сетка, положение, должностные обязанности, инструкции т.д.)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2 этап. Организационный (июнь)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115F2C" w:rsidRPr="00115F2C" w:rsidRDefault="00115F2C" w:rsidP="00115F2C">
      <w:pPr>
        <w:numPr>
          <w:ilvl w:val="0"/>
          <w:numId w:val="8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15F2C" w:rsidRPr="00115F2C" w:rsidRDefault="00115F2C" w:rsidP="00115F2C">
      <w:pPr>
        <w:numPr>
          <w:ilvl w:val="0"/>
          <w:numId w:val="8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Начало действия программы</w:t>
      </w:r>
    </w:p>
    <w:p w:rsidR="00115F2C" w:rsidRPr="00115F2C" w:rsidRDefault="00115F2C" w:rsidP="00115F2C">
      <w:pPr>
        <w:numPr>
          <w:ilvl w:val="0"/>
          <w:numId w:val="8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3 этап. Практический (июнь)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115F2C" w:rsidRPr="00115F2C" w:rsidRDefault="00115F2C" w:rsidP="00115F2C">
      <w:pPr>
        <w:numPr>
          <w:ilvl w:val="0"/>
          <w:numId w:val="9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Реализация основной идеи смены;</w:t>
      </w:r>
    </w:p>
    <w:p w:rsidR="00115F2C" w:rsidRPr="00115F2C" w:rsidRDefault="00115F2C" w:rsidP="00115F2C">
      <w:pPr>
        <w:numPr>
          <w:ilvl w:val="0"/>
          <w:numId w:val="9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Вовлечение детей в различные виды коллективно-творческих дел;</w:t>
      </w:r>
    </w:p>
    <w:p w:rsidR="00115F2C" w:rsidRPr="00115F2C" w:rsidRDefault="00115F2C" w:rsidP="00115F2C">
      <w:pPr>
        <w:numPr>
          <w:ilvl w:val="0"/>
          <w:numId w:val="9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Работа творческих мастерских.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4 этап. Аналитический (июль)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Основной идеей этого этапа является:</w:t>
      </w:r>
    </w:p>
    <w:p w:rsidR="00115F2C" w:rsidRPr="00115F2C" w:rsidRDefault="00115F2C" w:rsidP="00115F2C">
      <w:pPr>
        <w:numPr>
          <w:ilvl w:val="0"/>
          <w:numId w:val="10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Подведение итогов смены;</w:t>
      </w:r>
    </w:p>
    <w:p w:rsidR="00115F2C" w:rsidRPr="00115F2C" w:rsidRDefault="00115F2C" w:rsidP="00115F2C">
      <w:pPr>
        <w:numPr>
          <w:ilvl w:val="0"/>
          <w:numId w:val="10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115F2C" w:rsidRPr="00115F2C" w:rsidRDefault="00115F2C" w:rsidP="00115F2C">
      <w:pPr>
        <w:numPr>
          <w:ilvl w:val="0"/>
          <w:numId w:val="10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lastRenderedPageBreak/>
        <w:t>Анализ предложений детьми, родителями, педагогами, внесенными по деятельности летнего лагеря труда и отдыха в будущем.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1.8. Условия реализации программы: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Нормативно – правовые условия: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Закон «Об образовании РФ»;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115F2C">
        <w:rPr>
          <w:rFonts w:ascii="Times New Roman" w:hAnsi="Times New Roman" w:cs="Times New Roman"/>
          <w:sz w:val="24"/>
          <w:szCs w:val="24"/>
        </w:rPr>
        <w:t>Поводимовская</w:t>
      </w:r>
      <w:proofErr w:type="spellEnd"/>
      <w:r w:rsidRPr="00115F2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Положение о лагере дневного пребывания;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Правила внутреннего распорядка лагеря дневного пребывания;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Правила по технике безопасности, пожарной безопасности;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Инструкции по организации и проведению туристических походов и экскурсий;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Приказы ОУ;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Санитарные правила о прохождении медицинского осмотра;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Заявления от родителей;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Правила регистрации детей при поступлении;</w:t>
      </w:r>
    </w:p>
    <w:p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Акт приемки лагеря.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1.9. Кадровое обеспечение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1.Начальник лагеря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2.Воспитател</w:t>
      </w:r>
      <w:r w:rsidR="008D60CA">
        <w:rPr>
          <w:rFonts w:ascii="Times New Roman" w:hAnsi="Times New Roman" w:cs="Times New Roman"/>
          <w:sz w:val="24"/>
          <w:szCs w:val="24"/>
        </w:rPr>
        <w:t>ь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3.Повар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4.Медсестра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1.10. Педагогические условия: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 Отбор педагогических средств с учетом возрастных и индивидуальных особенностей, способствующих успешной самореализации детей;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 Организация различных видов деятельности;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 Добровольность включения детей в организацию жизни лагеря;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 Создание</w:t>
      </w:r>
      <w:bookmarkStart w:id="0" w:name="_GoBack"/>
      <w:bookmarkEnd w:id="0"/>
      <w:r w:rsidR="00A94629">
        <w:rPr>
          <w:rFonts w:ascii="Times New Roman" w:hAnsi="Times New Roman" w:cs="Times New Roman"/>
          <w:sz w:val="24"/>
          <w:szCs w:val="24"/>
        </w:rPr>
        <w:t xml:space="preserve"> </w:t>
      </w:r>
      <w:r w:rsidRPr="00115F2C">
        <w:rPr>
          <w:rFonts w:ascii="Times New Roman" w:hAnsi="Times New Roman" w:cs="Times New Roman"/>
          <w:sz w:val="24"/>
          <w:szCs w:val="24"/>
        </w:rPr>
        <w:t>ситуации успеха;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5. Систематическое информирование о результатах прожитого дня;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6. Организация различных видов стимулирования.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1.11. Критерии эффективности программы: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 в предложенных мероприятиях. Для выполнения этих условий разработаны следующие критерии эффективности:</w:t>
      </w:r>
    </w:p>
    <w:p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Постановка реальных целей и планирование результатов программы;</w:t>
      </w:r>
    </w:p>
    <w:p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Удовлетворенность детей и взрослых предложенными формами работы;</w:t>
      </w:r>
    </w:p>
    <w:p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Творческое сотрудничество взрослых и детей.</w:t>
      </w: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1.12. Ожидаемые результаты: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и толерантности;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Расширение кругозора детей;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Личностный рост участников смены;</w:t>
      </w:r>
    </w:p>
    <w:p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Повышение чувства патриотизма: уважение к родной природе.</w:t>
      </w:r>
    </w:p>
    <w:p w:rsidR="00115F2C" w:rsidRPr="00115F2C" w:rsidRDefault="00115F2C" w:rsidP="00115F2C">
      <w:pPr>
        <w:tabs>
          <w:tab w:val="left" w:pos="2244"/>
          <w:tab w:val="center" w:pos="4677"/>
        </w:tabs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  <w:u w:val="single"/>
        </w:rPr>
        <w:t>2.Режим дня</w:t>
      </w: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лагеря труда и отдыха  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1. Бригада  работает  21  день  в  месяц.  Работа бригады   4 часа. 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2.Через  каждые  45  минут  перерыв  на  15</w:t>
      </w:r>
      <w:r w:rsidR="00EF5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F2C">
        <w:rPr>
          <w:rFonts w:ascii="Times New Roman" w:hAnsi="Times New Roman" w:cs="Times New Roman"/>
          <w:bCs/>
          <w:sz w:val="24"/>
          <w:szCs w:val="24"/>
        </w:rPr>
        <w:t>минут.</w:t>
      </w:r>
    </w:p>
    <w:p w:rsidR="008D60CA" w:rsidRDefault="008D60CA" w:rsidP="00115F2C">
      <w:pPr>
        <w:pStyle w:val="1"/>
        <w:jc w:val="both"/>
        <w:rPr>
          <w:sz w:val="24"/>
        </w:rPr>
      </w:pPr>
    </w:p>
    <w:p w:rsidR="00115F2C" w:rsidRPr="00115F2C" w:rsidRDefault="00115F2C" w:rsidP="00115F2C">
      <w:pPr>
        <w:pStyle w:val="1"/>
        <w:jc w:val="both"/>
        <w:rPr>
          <w:sz w:val="24"/>
        </w:rPr>
      </w:pPr>
      <w:r w:rsidRPr="00115F2C">
        <w:rPr>
          <w:sz w:val="24"/>
        </w:rPr>
        <w:t>Режим дня  ЛТО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  8:30.           </w:t>
      </w:r>
      <w:r w:rsidRPr="00115F2C">
        <w:rPr>
          <w:rFonts w:ascii="Times New Roman" w:hAnsi="Times New Roman" w:cs="Times New Roman"/>
          <w:bCs/>
          <w:sz w:val="24"/>
          <w:szCs w:val="24"/>
        </w:rPr>
        <w:t>В этот час по распорядку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На линейку становись   </w:t>
      </w:r>
    </w:p>
    <w:p w:rsidR="00115F2C" w:rsidRPr="00115F2C" w:rsidRDefault="00115F2C" w:rsidP="00115F2C">
      <w:pPr>
        <w:pStyle w:val="a7"/>
        <w:jc w:val="both"/>
        <w:rPr>
          <w:b w:val="0"/>
          <w:sz w:val="24"/>
        </w:rPr>
      </w:pPr>
      <w:r w:rsidRPr="00115F2C">
        <w:rPr>
          <w:b w:val="0"/>
          <w:sz w:val="24"/>
        </w:rPr>
        <w:t>(подведение итогов предыдущего дня и объявление планов на текущий день</w:t>
      </w:r>
      <w:r w:rsidRPr="00115F2C">
        <w:rPr>
          <w:sz w:val="24"/>
        </w:rPr>
        <w:t>)</w:t>
      </w:r>
    </w:p>
    <w:p w:rsidR="00115F2C" w:rsidRDefault="008D60CA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8:45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се за стол! Узнать пора,</w:t>
      </w:r>
    </w:p>
    <w:p w:rsidR="008D60CA" w:rsidRPr="008D60CA" w:rsidRDefault="008D60CA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Как искусны повара! (Завтрак)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 9:00</w:t>
      </w:r>
      <w:r w:rsidRPr="00115F2C">
        <w:rPr>
          <w:rFonts w:ascii="Times New Roman" w:hAnsi="Times New Roman" w:cs="Times New Roman"/>
          <w:bCs/>
          <w:sz w:val="24"/>
          <w:szCs w:val="24"/>
        </w:rPr>
        <w:t xml:space="preserve">.             Кто куда: кто в поход,   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кто в цветник, на огород.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Ну а мы на поле,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на широкое раздолье   (выезд в поле)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lastRenderedPageBreak/>
        <w:t>9: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-13:00.  </w:t>
      </w:r>
      <w:r w:rsidRPr="00115F2C">
        <w:rPr>
          <w:rFonts w:ascii="Times New Roman" w:hAnsi="Times New Roman" w:cs="Times New Roman"/>
          <w:bCs/>
          <w:sz w:val="24"/>
          <w:szCs w:val="24"/>
        </w:rPr>
        <w:t>Работа на свежем воздухе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>13: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:30.  </w:t>
      </w:r>
      <w:r w:rsidRPr="00115F2C">
        <w:rPr>
          <w:rFonts w:ascii="Times New Roman" w:hAnsi="Times New Roman" w:cs="Times New Roman"/>
          <w:bCs/>
          <w:sz w:val="24"/>
          <w:szCs w:val="24"/>
        </w:rPr>
        <w:t>Все за стол, узнать пора,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чем богаты повара.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И у всех смешливых даже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За столом серьёзный вид</w:t>
      </w:r>
      <w:proofErr w:type="gramStart"/>
      <w:r w:rsidRPr="00115F2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Start"/>
      <w:r w:rsidRPr="00115F2C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115F2C">
        <w:rPr>
          <w:rFonts w:ascii="Times New Roman" w:hAnsi="Times New Roman" w:cs="Times New Roman"/>
          <w:bCs/>
          <w:sz w:val="24"/>
          <w:szCs w:val="24"/>
        </w:rPr>
        <w:t>бед)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:30-1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115F2C">
        <w:rPr>
          <w:rFonts w:ascii="Times New Roman" w:hAnsi="Times New Roman" w:cs="Times New Roman"/>
          <w:bCs/>
          <w:sz w:val="24"/>
          <w:szCs w:val="24"/>
        </w:rPr>
        <w:t xml:space="preserve">.  Не грусти, в семействе нашем 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Мы поём, играем, пляшем.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Мы подышим, помечтаем                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И здесь книги почитаем.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Раз пришел весёлый час,</w:t>
      </w:r>
    </w:p>
    <w:p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То играют все у нас.  </w:t>
      </w:r>
    </w:p>
    <w:p w:rsid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План работы лагеря труда и отдыха.</w:t>
            </w:r>
          </w:p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Мероприятие  "Открытие лагеря труда и отдыха"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2-й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Беседа  « Береги свою жизнь»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3-й день.</w:t>
            </w:r>
          </w:p>
        </w:tc>
        <w:tc>
          <w:tcPr>
            <w:tcW w:w="7195" w:type="dxa"/>
          </w:tcPr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Мероприятие « Веселая эстафета»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4-й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Организационная беседа. Проведение инструктажа по правилам безопасности. Подведение итогов предыдущего дня и объявление планов на 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14.30 - 15.30 –  Викторина « За здоровый образ жизни»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 9.00 -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:rsidR="00900B1C" w:rsidRPr="00DA2392" w:rsidRDefault="00900B1C" w:rsidP="00261B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Викторина «По родной стране».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6-й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Актуальный разговор. Курение, алкоголизм, наркомания.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7-й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Спортивное мероприятие «</w:t>
            </w:r>
            <w:proofErr w:type="gramStart"/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Ловкие</w:t>
            </w:r>
            <w:proofErr w:type="gramEnd"/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, смелые, сильные»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8-й день.</w:t>
            </w:r>
          </w:p>
        </w:tc>
        <w:tc>
          <w:tcPr>
            <w:tcW w:w="7195" w:type="dxa"/>
          </w:tcPr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14.30 - 15.30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Краеведческий час «День России»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9-й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«Конкурс  полевых модельеров».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10-й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Беседа « Уважай старших»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11-й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Игры на свежем воздухе.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села).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Мини-футбол.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13-й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Дискуссия « Кем быть? Почему мне нравиться эта профессия».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14-й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села).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Викторина « На лесном перекрестке»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села).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Первенство лагеря по волейболу.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16-й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села).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Рассказы детей о своих хобби.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17-й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« Веселые старты»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18-й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вокруг школы).</w:t>
            </w:r>
          </w:p>
          <w:p w:rsidR="00900B1C" w:rsidRPr="00A8090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«День памяти и скорби». </w:t>
            </w:r>
            <w:r w:rsidRPr="00A80902">
              <w:rPr>
                <w:rFonts w:ascii="Times New Roman" w:eastAsia="Times New Roman" w:hAnsi="Times New Roman" w:cs="Times New Roman"/>
                <w:kern w:val="2"/>
                <w:sz w:val="28"/>
                <w:lang w:eastAsia="ru-RU"/>
              </w:rPr>
              <w:t>Фильм  о войне «Девочка ищет отца».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90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Лабиринты – упражнения по основным событиям Великой Отечественной войны.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9.00 - 13.00 – Работа по плану (благоустройство территории вокруг школы).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Мини-футбол.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20-й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.30 – Дискуссия « Мой взгляд на окружающий мир» </w:t>
            </w:r>
          </w:p>
        </w:tc>
      </w:tr>
      <w:tr w:rsidR="00900B1C" w:rsidRPr="00DA2392" w:rsidTr="00283FDE">
        <w:tc>
          <w:tcPr>
            <w:tcW w:w="2376" w:type="dxa"/>
          </w:tcPr>
          <w:p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21-й день.</w:t>
            </w:r>
          </w:p>
        </w:tc>
        <w:tc>
          <w:tcPr>
            <w:tcW w:w="7195" w:type="dxa"/>
          </w:tcPr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9.00 - 13.00 – Работа по плану (благоустройство 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пришкольного участка).</w:t>
            </w:r>
          </w:p>
          <w:p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Мероприятие, посвященное закрытию смены лагеря труда и отдыха.</w:t>
            </w:r>
          </w:p>
        </w:tc>
      </w:tr>
    </w:tbl>
    <w:p w:rsidR="00900B1C" w:rsidRPr="00DA2392" w:rsidRDefault="00900B1C" w:rsidP="00900B1C">
      <w:pPr>
        <w:rPr>
          <w:rFonts w:ascii="Times New Roman" w:hAnsi="Times New Roman"/>
          <w:sz w:val="28"/>
          <w:szCs w:val="28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B1C" w:rsidRPr="003D667E" w:rsidRDefault="00900B1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                            Список используемой литературы:</w:t>
      </w: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3D667E">
        <w:rPr>
          <w:rFonts w:ascii="Times New Roman" w:hAnsi="Times New Roman" w:cs="Times New Roman"/>
          <w:bCs/>
          <w:sz w:val="28"/>
          <w:szCs w:val="24"/>
        </w:rPr>
        <w:t>Григоренко</w:t>
      </w:r>
      <w:proofErr w:type="spellEnd"/>
      <w:r w:rsidRPr="003D667E">
        <w:rPr>
          <w:rFonts w:ascii="Times New Roman" w:hAnsi="Times New Roman" w:cs="Times New Roman"/>
          <w:bCs/>
          <w:sz w:val="28"/>
          <w:szCs w:val="24"/>
        </w:rPr>
        <w:t xml:space="preserve"> Ю.Н., </w:t>
      </w:r>
      <w:proofErr w:type="spellStart"/>
      <w:r w:rsidRPr="003D667E">
        <w:rPr>
          <w:rFonts w:ascii="Times New Roman" w:hAnsi="Times New Roman" w:cs="Times New Roman"/>
          <w:bCs/>
          <w:sz w:val="28"/>
          <w:szCs w:val="24"/>
        </w:rPr>
        <w:t>Кострецова</w:t>
      </w:r>
      <w:proofErr w:type="spellEnd"/>
      <w:r w:rsidRPr="003D667E">
        <w:rPr>
          <w:rFonts w:ascii="Times New Roman" w:hAnsi="Times New Roman" w:cs="Times New Roman"/>
          <w:bCs/>
          <w:sz w:val="28"/>
          <w:szCs w:val="24"/>
        </w:rPr>
        <w:t xml:space="preserve"> У.Ю., Кипарис – 2: Учебное пособие по организации детского досуга в детских оздоровительных лагерях и школе. – М.: Педагогическое общество России,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20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3D667E">
        <w:rPr>
          <w:rFonts w:ascii="Times New Roman" w:hAnsi="Times New Roman" w:cs="Times New Roman"/>
          <w:bCs/>
          <w:sz w:val="28"/>
          <w:szCs w:val="24"/>
        </w:rPr>
        <w:t>Гузенко</w:t>
      </w:r>
      <w:proofErr w:type="spellEnd"/>
      <w:r w:rsidRPr="003D667E">
        <w:rPr>
          <w:rFonts w:ascii="Times New Roman" w:hAnsi="Times New Roman" w:cs="Times New Roman"/>
          <w:bCs/>
          <w:sz w:val="28"/>
          <w:szCs w:val="24"/>
        </w:rPr>
        <w:t xml:space="preserve"> А.П. Как сделать отдых детей незабываемым праздником. Волгоград: Учитель,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19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>3. «Упражнения и подвижные игры на свежем воздухе», Санкт-Петербург: «Детство-пресс»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21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>4.Нещерет Л.Г. Хочу быть лидером! Выпуск 4. – Н.-Новгород: изд-в</w:t>
      </w:r>
      <w:proofErr w:type="gramStart"/>
      <w:r w:rsidRPr="003D667E">
        <w:rPr>
          <w:rFonts w:ascii="Times New Roman" w:hAnsi="Times New Roman" w:cs="Times New Roman"/>
          <w:bCs/>
          <w:sz w:val="28"/>
          <w:szCs w:val="24"/>
        </w:rPr>
        <w:t>о ООО</w:t>
      </w:r>
      <w:proofErr w:type="gramEnd"/>
      <w:r w:rsidRPr="003D667E">
        <w:rPr>
          <w:rFonts w:ascii="Times New Roman" w:hAnsi="Times New Roman" w:cs="Times New Roman"/>
          <w:bCs/>
          <w:sz w:val="28"/>
          <w:szCs w:val="24"/>
        </w:rPr>
        <w:t xml:space="preserve"> «Педагогические технологии»,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19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 xml:space="preserve">5. А.Н. </w:t>
      </w:r>
      <w:proofErr w:type="spellStart"/>
      <w:r w:rsidRPr="003D667E">
        <w:rPr>
          <w:rFonts w:ascii="Times New Roman" w:hAnsi="Times New Roman" w:cs="Times New Roman"/>
          <w:bCs/>
          <w:sz w:val="28"/>
          <w:szCs w:val="24"/>
        </w:rPr>
        <w:t>Никульников</w:t>
      </w:r>
      <w:proofErr w:type="spellEnd"/>
      <w:r w:rsidRPr="003D667E">
        <w:rPr>
          <w:rFonts w:ascii="Times New Roman" w:hAnsi="Times New Roman" w:cs="Times New Roman"/>
          <w:bCs/>
          <w:sz w:val="28"/>
          <w:szCs w:val="24"/>
        </w:rPr>
        <w:t>. «Школьная площадка», Новосибирск,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20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 xml:space="preserve">6. Организация </w:t>
      </w:r>
      <w:proofErr w:type="spellStart"/>
      <w:r w:rsidRPr="003D667E">
        <w:rPr>
          <w:rFonts w:ascii="Times New Roman" w:hAnsi="Times New Roman" w:cs="Times New Roman"/>
          <w:bCs/>
          <w:sz w:val="28"/>
          <w:szCs w:val="24"/>
        </w:rPr>
        <w:t>досуговых</w:t>
      </w:r>
      <w:proofErr w:type="spellEnd"/>
      <w:r w:rsidRPr="003D667E">
        <w:rPr>
          <w:rFonts w:ascii="Times New Roman" w:hAnsi="Times New Roman" w:cs="Times New Roman"/>
          <w:bCs/>
          <w:sz w:val="28"/>
          <w:szCs w:val="24"/>
        </w:rPr>
        <w:t>, творческих и игровых мероприятий в летнем лагере. С.И.Лобачева. Москва: ВАКО,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18</w:t>
      </w:r>
      <w:r w:rsidRPr="003D667E">
        <w:rPr>
          <w:rFonts w:ascii="Times New Roman" w:hAnsi="Times New Roman" w:cs="Times New Roman"/>
          <w:bCs/>
          <w:sz w:val="28"/>
          <w:szCs w:val="24"/>
        </w:rPr>
        <w:t xml:space="preserve"> г.</w:t>
      </w:r>
    </w:p>
    <w:sectPr w:rsidR="00115F2C" w:rsidRPr="003D667E" w:rsidSect="00AC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CBC"/>
    <w:multiLevelType w:val="hybridMultilevel"/>
    <w:tmpl w:val="59E62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D1093"/>
    <w:multiLevelType w:val="hybridMultilevel"/>
    <w:tmpl w:val="F9EA3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33194"/>
    <w:multiLevelType w:val="hybridMultilevel"/>
    <w:tmpl w:val="736C5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73EF5"/>
    <w:multiLevelType w:val="hybridMultilevel"/>
    <w:tmpl w:val="1CA8A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B37C5"/>
    <w:multiLevelType w:val="hybridMultilevel"/>
    <w:tmpl w:val="5C025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868A4"/>
    <w:multiLevelType w:val="hybridMultilevel"/>
    <w:tmpl w:val="38CA2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0030A"/>
    <w:multiLevelType w:val="multilevel"/>
    <w:tmpl w:val="37589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BA0071"/>
    <w:multiLevelType w:val="hybridMultilevel"/>
    <w:tmpl w:val="3E6C1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B3AA0"/>
    <w:multiLevelType w:val="hybridMultilevel"/>
    <w:tmpl w:val="59E0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D1099"/>
    <w:multiLevelType w:val="hybridMultilevel"/>
    <w:tmpl w:val="C688F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C0410F"/>
    <w:multiLevelType w:val="hybridMultilevel"/>
    <w:tmpl w:val="4D2AC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E72901"/>
    <w:multiLevelType w:val="hybridMultilevel"/>
    <w:tmpl w:val="68C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B2ADB"/>
    <w:multiLevelType w:val="hybridMultilevel"/>
    <w:tmpl w:val="A9A23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A4204A"/>
    <w:multiLevelType w:val="hybridMultilevel"/>
    <w:tmpl w:val="C0F401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45E"/>
    <w:rsid w:val="00115F2C"/>
    <w:rsid w:val="00126FD4"/>
    <w:rsid w:val="00261B28"/>
    <w:rsid w:val="00312322"/>
    <w:rsid w:val="00331E93"/>
    <w:rsid w:val="00342232"/>
    <w:rsid w:val="003B4DC7"/>
    <w:rsid w:val="003D667E"/>
    <w:rsid w:val="004D277D"/>
    <w:rsid w:val="005E21AD"/>
    <w:rsid w:val="0061067E"/>
    <w:rsid w:val="00632510"/>
    <w:rsid w:val="006351DE"/>
    <w:rsid w:val="007C795C"/>
    <w:rsid w:val="0088545E"/>
    <w:rsid w:val="008D60CA"/>
    <w:rsid w:val="008F4660"/>
    <w:rsid w:val="00900B1C"/>
    <w:rsid w:val="00A94629"/>
    <w:rsid w:val="00AC00AE"/>
    <w:rsid w:val="00B66B15"/>
    <w:rsid w:val="00C968CC"/>
    <w:rsid w:val="00CF6BCD"/>
    <w:rsid w:val="00D158A7"/>
    <w:rsid w:val="00D674BB"/>
    <w:rsid w:val="00E827FF"/>
    <w:rsid w:val="00EF5059"/>
    <w:rsid w:val="00F7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AE"/>
  </w:style>
  <w:style w:type="paragraph" w:styleId="1">
    <w:name w:val="heading 1"/>
    <w:basedOn w:val="a"/>
    <w:next w:val="a"/>
    <w:link w:val="10"/>
    <w:qFormat/>
    <w:rsid w:val="00115F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8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5F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115F2C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5F2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64DC-C84E-4CC6-A8AE-B198C0FB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2023-03-22T09:21:00Z</cp:lastPrinted>
  <dcterms:created xsi:type="dcterms:W3CDTF">2023-03-20T13:03:00Z</dcterms:created>
  <dcterms:modified xsi:type="dcterms:W3CDTF">2023-03-22T09:23:00Z</dcterms:modified>
</cp:coreProperties>
</file>